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-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9"/>
        <w:gridCol w:w="1271"/>
        <w:gridCol w:w="1051"/>
        <w:gridCol w:w="996"/>
        <w:gridCol w:w="955"/>
        <w:gridCol w:w="1045"/>
        <w:gridCol w:w="1023"/>
        <w:gridCol w:w="15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60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附件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>1-1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atLeast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bidi="ar"/>
              </w:rPr>
              <w:t>审核部门核准意见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3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default" w:ascii="Times New Roman" w:hAnsi="Times New Roman" w:eastAsia="黑体" w:cs="黑体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建设项目名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>称:木垒县大石头乡2025年南部山区牧道建设项目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招标范围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招标组织形式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招标方式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不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采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用</w:t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招标方式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全部招标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部分招标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自行招标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委托招标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公开招标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邀请招标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勘察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设计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建筑工程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安装工程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监理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sz w:val="22"/>
                <w:szCs w:val="22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设备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0000FF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重要材料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其他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黑体" w:cs="Arial"/>
                <w:color w:val="auto"/>
                <w:sz w:val="22"/>
                <w:szCs w:val="22"/>
                <w:highlight w:val="none"/>
              </w:rPr>
              <w:t>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6" w:hRule="atLeast"/>
        </w:trPr>
        <w:tc>
          <w:tcPr>
            <w:tcW w:w="9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审核部门核准意见说明：</w:t>
            </w:r>
          </w:p>
          <w:p>
            <w:pPr>
              <w:pStyle w:val="2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44"/>
                <w:szCs w:val="44"/>
                <w:lang w:val="en-US" w:eastAsia="zh-CN" w:bidi="ar"/>
              </w:rPr>
              <w:t>核准</w:t>
            </w:r>
          </w:p>
          <w:p>
            <w:pPr>
              <w:pStyle w:val="2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pStyle w:val="2"/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bidi="ar"/>
              </w:rPr>
              <w:t xml:space="preserve"> 审批部门盖章                                                            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</w:t>
            </w:r>
          </w:p>
          <w:p>
            <w:pPr>
              <w:spacing w:line="48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z w:val="28"/>
                <w:szCs w:val="28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20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eastAsia" w:ascii="黑体" w:hAnsi="黑体" w:eastAsia="黑体" w:cs="黑体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9360" w:type="dxa"/>
            <w:gridSpan w:val="8"/>
            <w:noWrap w:val="0"/>
            <w:vAlign w:val="center"/>
          </w:tcPr>
          <w:p>
            <w:pPr>
              <w:jc w:val="left"/>
              <w:textAlignment w:val="center"/>
              <w:rPr>
                <w:rFonts w:hint="eastAsia" w:ascii="Times New Roman" w:hAnsi="Times New Roman" w:eastAsia="黑体" w:cs="黑体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2"/>
                <w:szCs w:val="22"/>
                <w:lang w:bidi="ar"/>
              </w:rPr>
              <w:t>注：审批部门在空格注明“核准”或者“不予核准”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B55CC"/>
    <w:rsid w:val="670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560"/>
      <w:jc w:val="left"/>
    </w:pPr>
    <w:rPr>
      <w:rFonts w:ascii="Calibri" w:hAnsi="Calibri" w:cs="Calibri"/>
      <w:i/>
      <w:i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2025-07-30T10:50:00Z</dcterms:created>
  <dc:creator>木头</dc:creator>
  <cp:lastModifiedBy>木头</cp:lastModifiedBy>
  <dcterms:modified xsi:type="dcterms:W3CDTF">2025-07-30T10:51:24Z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