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03E" w:rsidRDefault="0025403E" w:rsidP="0025403E">
      <w:pPr>
        <w:spacing w:line="600" w:lineRule="exact"/>
        <w:ind w:firstLineChars="400" w:firstLine="31680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木垒县高龄</w:t>
      </w: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老人基本生活津贴</w:t>
      </w:r>
    </w:p>
    <w:p w:rsidR="0025403E" w:rsidRDefault="0025403E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发放情况公告</w:t>
      </w:r>
    </w:p>
    <w:p w:rsidR="0025403E" w:rsidRDefault="0025403E">
      <w:pPr>
        <w:rPr>
          <w:rFonts w:ascii="仿宋_GB2312" w:eastAsia="仿宋_GB2312" w:hAnsi="仿宋_GB2312" w:cs="仿宋_GB2312"/>
          <w:sz w:val="32"/>
          <w:szCs w:val="32"/>
        </w:rPr>
      </w:pPr>
    </w:p>
    <w:p w:rsidR="0025403E" w:rsidRDefault="0025403E">
      <w:pPr>
        <w:spacing w:line="600" w:lineRule="exact"/>
        <w:ind w:firstLine="645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为认真贯彻习近平新时代中国特色社会主义思想，落实以人民为中心的发展理念，让党的惠民惠农政策有效落实，确保每一分惠民惠农财政补贴资金都用到群众身上，现对</w:t>
      </w:r>
      <w:r>
        <w:rPr>
          <w:rFonts w:ascii="仿宋_GB2312" w:eastAsia="仿宋_GB2312" w:hAnsi="仿宋_GB2312" w:cs="仿宋_GB2312"/>
          <w:sz w:val="32"/>
          <w:szCs w:val="32"/>
        </w:rPr>
        <w:t>2019</w:t>
      </w:r>
      <w:r>
        <w:rPr>
          <w:rFonts w:ascii="仿宋_GB2312" w:eastAsia="仿宋_GB2312" w:hAnsi="仿宋_GB2312" w:cs="仿宋_GB2312" w:hint="eastAsia"/>
          <w:sz w:val="32"/>
          <w:szCs w:val="32"/>
        </w:rPr>
        <w:t>年高龄老人基本生活津贴发放情况公告如下。</w:t>
      </w:r>
    </w:p>
    <w:p w:rsidR="0025403E" w:rsidRDefault="0025403E" w:rsidP="00CA2F71">
      <w:pPr>
        <w:spacing w:line="600" w:lineRule="exact"/>
        <w:ind w:firstLineChars="200" w:firstLine="31680"/>
        <w:jc w:val="left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一、补贴政策及标准</w:t>
      </w:r>
    </w:p>
    <w:p w:rsidR="0025403E" w:rsidRDefault="0025403E">
      <w:pPr>
        <w:spacing w:line="600" w:lineRule="exact"/>
        <w:ind w:firstLine="645"/>
        <w:rPr>
          <w:rFonts w:ascii="仿宋_GB2312" w:eastAsia="仿宋_GB2312" w:hAnsi="仿宋_GB2312" w:cs="仿宋_GB2312"/>
          <w:spacing w:val="-6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从</w:t>
      </w:r>
      <w:r>
        <w:rPr>
          <w:rFonts w:ascii="仿宋_GB2312" w:eastAsia="仿宋_GB2312" w:hAnsi="仿宋_GB2312" w:cs="仿宋_GB2312"/>
          <w:sz w:val="32"/>
          <w:szCs w:val="32"/>
        </w:rPr>
        <w:t>2014</w:t>
      </w:r>
      <w:r>
        <w:rPr>
          <w:rFonts w:ascii="仿宋_GB2312" w:eastAsia="仿宋_GB2312" w:hAnsi="仿宋_GB2312" w:cs="仿宋_GB2312" w:hint="eastAsia"/>
          <w:sz w:val="32"/>
          <w:szCs w:val="32"/>
        </w:rPr>
        <w:t>年起，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国家因老人高龄化，计划生育致使很多家庭独生子女压力较大，故对老人提供一些生活补贴，</w:t>
      </w:r>
      <w:r>
        <w:rPr>
          <w:rFonts w:ascii="仿宋_GB2312" w:eastAsia="仿宋_GB2312" w:hAnsi="仿宋_GB2312" w:cs="仿宋_GB2312" w:hint="eastAsia"/>
          <w:sz w:val="32"/>
          <w:szCs w:val="32"/>
        </w:rPr>
        <w:t>依《自治县</w:t>
      </w:r>
      <w:r>
        <w:rPr>
          <w:rFonts w:ascii="仿宋_GB2312" w:eastAsia="仿宋_GB2312" w:hAnsi="仿宋_GB2312" w:cs="仿宋_GB2312"/>
          <w:sz w:val="32"/>
          <w:szCs w:val="32"/>
        </w:rPr>
        <w:t>2014</w:t>
      </w:r>
      <w:r>
        <w:rPr>
          <w:rFonts w:ascii="仿宋_GB2312" w:eastAsia="仿宋_GB2312" w:hAnsi="仿宋_GB2312" w:cs="仿宋_GB2312" w:hint="eastAsia"/>
          <w:sz w:val="32"/>
          <w:szCs w:val="32"/>
        </w:rPr>
        <w:t>年财经领导小组第一次会议纪要》（木垒县财经办【</w:t>
      </w:r>
      <w:r>
        <w:rPr>
          <w:rFonts w:ascii="仿宋_GB2312" w:eastAsia="仿宋_GB2312" w:hAnsi="仿宋_GB2312" w:cs="仿宋_GB2312"/>
          <w:sz w:val="32"/>
          <w:szCs w:val="32"/>
        </w:rPr>
        <w:t>2014</w:t>
      </w:r>
      <w:r>
        <w:rPr>
          <w:rFonts w:ascii="仿宋_GB2312" w:eastAsia="仿宋_GB2312" w:hAnsi="仿宋_GB2312" w:cs="仿宋_GB2312" w:hint="eastAsia"/>
          <w:sz w:val="32"/>
          <w:szCs w:val="32"/>
        </w:rPr>
        <w:t>】</w:t>
      </w:r>
      <w:r>
        <w:rPr>
          <w:rFonts w:ascii="仿宋_GB2312" w:eastAsia="仿宋_GB2312" w:hAnsi="仿宋_GB2312" w:cs="仿宋_GB2312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号），会议决定同意将我县</w:t>
      </w:r>
      <w:r>
        <w:rPr>
          <w:rFonts w:ascii="仿宋_GB2312" w:eastAsia="仿宋_GB2312" w:hAnsi="仿宋_GB2312" w:cs="仿宋_GB2312"/>
          <w:sz w:val="32"/>
          <w:szCs w:val="32"/>
        </w:rPr>
        <w:t>75-79</w:t>
      </w:r>
      <w:r>
        <w:rPr>
          <w:rFonts w:ascii="仿宋_GB2312" w:eastAsia="仿宋_GB2312" w:hAnsi="仿宋_GB2312" w:cs="仿宋_GB2312" w:hint="eastAsia"/>
          <w:sz w:val="32"/>
          <w:szCs w:val="32"/>
        </w:rPr>
        <w:t>周岁老年人纳入高龄老人补贴的范围。</w:t>
      </w:r>
    </w:p>
    <w:p w:rsidR="0025403E" w:rsidRDefault="0025403E" w:rsidP="00CA2F71">
      <w:pPr>
        <w:spacing w:line="600" w:lineRule="exact"/>
        <w:ind w:firstLineChars="200" w:firstLine="316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高龄老人基本生活津贴分四个标准，一是</w:t>
      </w:r>
      <w:r>
        <w:rPr>
          <w:rFonts w:ascii="仿宋_GB2312" w:eastAsia="仿宋_GB2312" w:hAnsi="仿宋_GB2312" w:cs="仿宋_GB2312"/>
          <w:sz w:val="32"/>
          <w:szCs w:val="32"/>
        </w:rPr>
        <w:t>75</w:t>
      </w:r>
      <w:r>
        <w:rPr>
          <w:rFonts w:ascii="仿宋_GB2312" w:eastAsia="仿宋_GB2312" w:hAnsi="仿宋_GB2312" w:cs="仿宋_GB2312" w:hint="eastAsia"/>
          <w:sz w:val="32"/>
          <w:szCs w:val="32"/>
        </w:rPr>
        <w:t>岁到</w:t>
      </w:r>
      <w:r>
        <w:rPr>
          <w:rFonts w:ascii="仿宋_GB2312" w:eastAsia="仿宋_GB2312" w:hAnsi="仿宋_GB2312" w:cs="仿宋_GB2312"/>
          <w:sz w:val="32"/>
          <w:szCs w:val="32"/>
        </w:rPr>
        <w:t>79</w:t>
      </w:r>
      <w:r>
        <w:rPr>
          <w:rFonts w:ascii="仿宋_GB2312" w:eastAsia="仿宋_GB2312" w:hAnsi="仿宋_GB2312" w:cs="仿宋_GB2312" w:hint="eastAsia"/>
          <w:sz w:val="32"/>
          <w:szCs w:val="32"/>
        </w:rPr>
        <w:t>岁从</w:t>
      </w:r>
      <w:r>
        <w:rPr>
          <w:rFonts w:ascii="仿宋_GB2312" w:eastAsia="仿宋_GB2312" w:hAnsi="仿宋_GB2312" w:cs="仿宋_GB2312"/>
          <w:sz w:val="32"/>
          <w:szCs w:val="32"/>
        </w:rPr>
        <w:t>2014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月执行每月补助</w:t>
      </w:r>
      <w:r>
        <w:rPr>
          <w:rFonts w:ascii="仿宋_GB2312" w:eastAsia="仿宋_GB2312" w:hAnsi="仿宋_GB2312" w:cs="仿宋_GB2312"/>
          <w:sz w:val="32"/>
          <w:szCs w:val="32"/>
        </w:rPr>
        <w:t>50</w:t>
      </w:r>
      <w:r>
        <w:rPr>
          <w:rFonts w:ascii="仿宋_GB2312" w:eastAsia="仿宋_GB2312" w:hAnsi="仿宋_GB2312" w:cs="仿宋_GB2312" w:hint="eastAsia"/>
          <w:sz w:val="32"/>
          <w:szCs w:val="32"/>
        </w:rPr>
        <w:t>元，二是</w:t>
      </w:r>
      <w:r>
        <w:rPr>
          <w:rFonts w:ascii="仿宋_GB2312" w:eastAsia="仿宋_GB2312" w:hAnsi="仿宋_GB2312" w:cs="仿宋_GB2312"/>
          <w:sz w:val="32"/>
          <w:szCs w:val="32"/>
        </w:rPr>
        <w:t>80</w:t>
      </w:r>
      <w:r>
        <w:rPr>
          <w:rFonts w:ascii="仿宋_GB2312" w:eastAsia="仿宋_GB2312" w:hAnsi="仿宋_GB2312" w:cs="仿宋_GB2312" w:hint="eastAsia"/>
          <w:sz w:val="32"/>
          <w:szCs w:val="32"/>
        </w:rPr>
        <w:t>岁到</w:t>
      </w:r>
      <w:r>
        <w:rPr>
          <w:rFonts w:ascii="仿宋_GB2312" w:eastAsia="仿宋_GB2312" w:hAnsi="仿宋_GB2312" w:cs="仿宋_GB2312"/>
          <w:sz w:val="32"/>
          <w:szCs w:val="32"/>
        </w:rPr>
        <w:t>89</w:t>
      </w:r>
      <w:r>
        <w:rPr>
          <w:rFonts w:ascii="仿宋_GB2312" w:eastAsia="仿宋_GB2312" w:hAnsi="仿宋_GB2312" w:cs="仿宋_GB2312" w:hint="eastAsia"/>
          <w:sz w:val="32"/>
          <w:szCs w:val="32"/>
        </w:rPr>
        <w:t>岁从</w:t>
      </w:r>
      <w:r>
        <w:rPr>
          <w:rFonts w:ascii="仿宋_GB2312" w:eastAsia="仿宋_GB2312" w:hAnsi="仿宋_GB2312" w:cs="仿宋_GB2312"/>
          <w:sz w:val="32"/>
          <w:szCs w:val="32"/>
        </w:rPr>
        <w:t>2014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月执行每月补助</w:t>
      </w:r>
      <w:r>
        <w:rPr>
          <w:rFonts w:ascii="仿宋_GB2312" w:eastAsia="仿宋_GB2312" w:hAnsi="仿宋_GB2312" w:cs="仿宋_GB2312"/>
          <w:sz w:val="32"/>
          <w:szCs w:val="32"/>
        </w:rPr>
        <w:t>80</w:t>
      </w:r>
      <w:r>
        <w:rPr>
          <w:rFonts w:ascii="仿宋_GB2312" w:eastAsia="仿宋_GB2312" w:hAnsi="仿宋_GB2312" w:cs="仿宋_GB2312" w:hint="eastAsia"/>
          <w:sz w:val="32"/>
          <w:szCs w:val="32"/>
        </w:rPr>
        <w:t>元，三是</w:t>
      </w:r>
      <w:r>
        <w:rPr>
          <w:rFonts w:ascii="仿宋_GB2312" w:eastAsia="仿宋_GB2312" w:hAnsi="仿宋_GB2312" w:cs="仿宋_GB2312"/>
          <w:sz w:val="32"/>
          <w:szCs w:val="32"/>
        </w:rPr>
        <w:t>90</w:t>
      </w:r>
      <w:r>
        <w:rPr>
          <w:rFonts w:ascii="仿宋_GB2312" w:eastAsia="仿宋_GB2312" w:hAnsi="仿宋_GB2312" w:cs="仿宋_GB2312" w:hint="eastAsia"/>
          <w:sz w:val="32"/>
          <w:szCs w:val="32"/>
        </w:rPr>
        <w:t>岁到</w:t>
      </w:r>
      <w:r>
        <w:rPr>
          <w:rFonts w:ascii="仿宋_GB2312" w:eastAsia="仿宋_GB2312" w:hAnsi="仿宋_GB2312" w:cs="仿宋_GB2312"/>
          <w:sz w:val="32"/>
          <w:szCs w:val="32"/>
        </w:rPr>
        <w:t>99</w:t>
      </w:r>
      <w:r>
        <w:rPr>
          <w:rFonts w:ascii="仿宋_GB2312" w:eastAsia="仿宋_GB2312" w:hAnsi="仿宋_GB2312" w:cs="仿宋_GB2312" w:hint="eastAsia"/>
          <w:sz w:val="32"/>
          <w:szCs w:val="32"/>
        </w:rPr>
        <w:t>岁从</w:t>
      </w:r>
      <w:r>
        <w:rPr>
          <w:rFonts w:ascii="仿宋_GB2312" w:eastAsia="仿宋_GB2312" w:hAnsi="仿宋_GB2312" w:cs="仿宋_GB2312"/>
          <w:sz w:val="32"/>
          <w:szCs w:val="32"/>
        </w:rPr>
        <w:t>2014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月执行每月补助</w:t>
      </w:r>
      <w:r>
        <w:rPr>
          <w:rFonts w:ascii="仿宋_GB2312" w:eastAsia="仿宋_GB2312" w:hAnsi="仿宋_GB2312" w:cs="仿宋_GB2312"/>
          <w:sz w:val="32"/>
          <w:szCs w:val="32"/>
        </w:rPr>
        <w:t>200</w:t>
      </w:r>
      <w:r>
        <w:rPr>
          <w:rFonts w:ascii="仿宋_GB2312" w:eastAsia="仿宋_GB2312" w:hAnsi="仿宋_GB2312" w:cs="仿宋_GB2312" w:hint="eastAsia"/>
          <w:sz w:val="32"/>
          <w:szCs w:val="32"/>
        </w:rPr>
        <w:t>元，四是</w:t>
      </w:r>
      <w:r>
        <w:rPr>
          <w:rFonts w:ascii="仿宋_GB2312" w:eastAsia="仿宋_GB2312" w:hAnsi="仿宋_GB2312" w:cs="仿宋_GB2312"/>
          <w:sz w:val="32"/>
          <w:szCs w:val="32"/>
        </w:rPr>
        <w:t>100</w:t>
      </w:r>
      <w:r>
        <w:rPr>
          <w:rFonts w:ascii="仿宋_GB2312" w:eastAsia="仿宋_GB2312" w:hAnsi="仿宋_GB2312" w:cs="仿宋_GB2312" w:hint="eastAsia"/>
          <w:sz w:val="32"/>
          <w:szCs w:val="32"/>
        </w:rPr>
        <w:t>岁以上从</w:t>
      </w:r>
      <w:r>
        <w:rPr>
          <w:rFonts w:ascii="仿宋_GB2312" w:eastAsia="仿宋_GB2312" w:hAnsi="仿宋_GB2312" w:cs="仿宋_GB2312"/>
          <w:sz w:val="32"/>
          <w:szCs w:val="32"/>
        </w:rPr>
        <w:t>2014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月执行每月补助</w:t>
      </w:r>
      <w:r>
        <w:rPr>
          <w:rFonts w:ascii="仿宋_GB2312" w:eastAsia="仿宋_GB2312" w:hAnsi="仿宋_GB2312" w:cs="仿宋_GB2312"/>
          <w:sz w:val="32"/>
          <w:szCs w:val="32"/>
        </w:rPr>
        <w:t>300</w:t>
      </w:r>
      <w:r>
        <w:rPr>
          <w:rFonts w:ascii="仿宋_GB2312" w:eastAsia="仿宋_GB2312" w:hAnsi="仿宋_GB2312" w:cs="仿宋_GB2312" w:hint="eastAsia"/>
          <w:sz w:val="32"/>
          <w:szCs w:val="32"/>
        </w:rPr>
        <w:t>元。</w:t>
      </w:r>
    </w:p>
    <w:p w:rsidR="0025403E" w:rsidRDefault="0025403E" w:rsidP="00CA2F71">
      <w:pPr>
        <w:spacing w:line="600" w:lineRule="exact"/>
        <w:ind w:firstLineChars="200" w:firstLine="31680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二、补贴范围及金额</w:t>
      </w:r>
    </w:p>
    <w:p w:rsidR="0025403E" w:rsidRDefault="0025403E" w:rsidP="00CA2F71">
      <w:pPr>
        <w:spacing w:line="600" w:lineRule="exact"/>
        <w:ind w:firstLineChars="200" w:firstLine="316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2019</w:t>
      </w:r>
      <w:r>
        <w:rPr>
          <w:rFonts w:ascii="仿宋_GB2312" w:eastAsia="仿宋_GB2312" w:hAnsi="仿宋_GB2312" w:cs="仿宋_GB2312" w:hint="eastAsia"/>
          <w:sz w:val="32"/>
          <w:szCs w:val="32"/>
        </w:rPr>
        <w:t>年全县享受补贴共计</w:t>
      </w:r>
      <w:r>
        <w:rPr>
          <w:rFonts w:ascii="仿宋_GB2312" w:eastAsia="仿宋_GB2312" w:hAnsi="仿宋_GB2312" w:cs="仿宋_GB2312"/>
          <w:sz w:val="32"/>
          <w:szCs w:val="32"/>
        </w:rPr>
        <w:t>3175</w:t>
      </w:r>
      <w:r>
        <w:rPr>
          <w:rFonts w:ascii="仿宋_GB2312" w:eastAsia="仿宋_GB2312" w:hAnsi="仿宋_GB2312" w:cs="仿宋_GB2312" w:hint="eastAsia"/>
          <w:sz w:val="32"/>
          <w:szCs w:val="32"/>
        </w:rPr>
        <w:t>人，发放补贴资金</w:t>
      </w:r>
      <w:r>
        <w:rPr>
          <w:rFonts w:ascii="仿宋_GB2312" w:eastAsia="仿宋_GB2312" w:cs="Times New Roman"/>
          <w:sz w:val="32"/>
          <w:szCs w:val="32"/>
        </w:rPr>
        <w:t>261.4</w:t>
      </w:r>
      <w:r>
        <w:rPr>
          <w:rFonts w:ascii="仿宋_GB2312" w:eastAsia="仿宋_GB2312" w:cs="Times New Roman" w:hint="eastAsia"/>
          <w:sz w:val="32"/>
          <w:szCs w:val="32"/>
        </w:rPr>
        <w:t>万</w:t>
      </w:r>
      <w:r>
        <w:rPr>
          <w:rFonts w:ascii="仿宋_GB2312" w:eastAsia="仿宋_GB2312" w:hAnsi="仿宋_GB2312" w:cs="仿宋_GB2312" w:hint="eastAsia"/>
          <w:sz w:val="32"/>
          <w:szCs w:val="32"/>
        </w:rPr>
        <w:t>元。（其中：</w:t>
      </w:r>
      <w:r>
        <w:rPr>
          <w:rFonts w:ascii="仿宋_GB2312" w:eastAsia="仿宋_GB2312" w:hAnsi="仿宋_GB2312" w:cs="仿宋_GB2312"/>
          <w:sz w:val="32"/>
          <w:szCs w:val="32"/>
        </w:rPr>
        <w:t xml:space="preserve"> 75</w:t>
      </w:r>
      <w:r>
        <w:rPr>
          <w:rFonts w:ascii="仿宋_GB2312" w:eastAsia="仿宋_GB2312" w:hAnsi="仿宋_GB2312" w:cs="仿宋_GB2312" w:hint="eastAsia"/>
          <w:sz w:val="32"/>
          <w:szCs w:val="32"/>
        </w:rPr>
        <w:t>岁以上补助</w:t>
      </w:r>
      <w:r>
        <w:rPr>
          <w:rFonts w:ascii="仿宋_GB2312" w:eastAsia="仿宋_GB2312" w:hAnsi="仿宋_GB2312" w:cs="仿宋_GB2312"/>
          <w:sz w:val="32"/>
          <w:szCs w:val="32"/>
        </w:rPr>
        <w:t>92.69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</w:t>
      </w:r>
      <w:r>
        <w:rPr>
          <w:rFonts w:ascii="仿宋_GB2312" w:eastAsia="仿宋_GB2312" w:hAnsi="仿宋_GB2312" w:cs="仿宋_GB2312"/>
          <w:sz w:val="32"/>
          <w:szCs w:val="32"/>
        </w:rPr>
        <w:t xml:space="preserve"> 80</w:t>
      </w:r>
      <w:r>
        <w:rPr>
          <w:rFonts w:ascii="仿宋_GB2312" w:eastAsia="仿宋_GB2312" w:hAnsi="仿宋_GB2312" w:cs="仿宋_GB2312" w:hint="eastAsia"/>
          <w:sz w:val="32"/>
          <w:szCs w:val="32"/>
        </w:rPr>
        <w:t>岁以上补助</w:t>
      </w:r>
      <w:r>
        <w:rPr>
          <w:rFonts w:ascii="仿宋_GB2312" w:eastAsia="仿宋_GB2312" w:hAnsi="仿宋_GB2312" w:cs="仿宋_GB2312"/>
          <w:sz w:val="32"/>
          <w:szCs w:val="32"/>
        </w:rPr>
        <w:t>145.31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</w:t>
      </w:r>
      <w:r>
        <w:rPr>
          <w:rFonts w:ascii="仿宋_GB2312" w:eastAsia="仿宋_GB2312" w:hAnsi="仿宋_GB2312" w:cs="仿宋_GB2312"/>
          <w:sz w:val="32"/>
          <w:szCs w:val="32"/>
        </w:rPr>
        <w:t xml:space="preserve"> 90</w:t>
      </w:r>
      <w:r>
        <w:rPr>
          <w:rFonts w:ascii="仿宋_GB2312" w:eastAsia="仿宋_GB2312" w:hAnsi="仿宋_GB2312" w:cs="仿宋_GB2312" w:hint="eastAsia"/>
          <w:sz w:val="32"/>
          <w:szCs w:val="32"/>
        </w:rPr>
        <w:t>岁以上补助</w:t>
      </w:r>
      <w:r>
        <w:rPr>
          <w:rFonts w:ascii="仿宋_GB2312" w:eastAsia="仿宋_GB2312" w:hAnsi="仿宋_GB2312" w:cs="仿宋_GB2312"/>
          <w:sz w:val="32"/>
          <w:szCs w:val="32"/>
        </w:rPr>
        <w:t>21.96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</w:t>
      </w:r>
      <w:r>
        <w:rPr>
          <w:rFonts w:ascii="仿宋_GB2312" w:eastAsia="仿宋_GB2312" w:hAnsi="仿宋_GB2312" w:cs="仿宋_GB2312"/>
          <w:sz w:val="32"/>
          <w:szCs w:val="32"/>
        </w:rPr>
        <w:t xml:space="preserve"> 100</w:t>
      </w:r>
      <w:r>
        <w:rPr>
          <w:rFonts w:ascii="仿宋_GB2312" w:eastAsia="仿宋_GB2312" w:hAnsi="仿宋_GB2312" w:cs="仿宋_GB2312" w:hint="eastAsia"/>
          <w:sz w:val="32"/>
          <w:szCs w:val="32"/>
        </w:rPr>
        <w:t>岁以上补助</w:t>
      </w:r>
      <w:r>
        <w:rPr>
          <w:rFonts w:ascii="仿宋_GB2312" w:eastAsia="仿宋_GB2312" w:hAnsi="仿宋_GB2312" w:cs="仿宋_GB2312"/>
          <w:sz w:val="32"/>
          <w:szCs w:val="32"/>
        </w:rPr>
        <w:t>1.44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万元。）</w:t>
      </w:r>
    </w:p>
    <w:p w:rsidR="0025403E" w:rsidRPr="005D1C63" w:rsidRDefault="0025403E">
      <w:pPr>
        <w:spacing w:line="600" w:lineRule="exact"/>
        <w:ind w:firstLine="63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高龄老人基本生活津贴实行</w:t>
      </w:r>
      <w:r w:rsidRPr="005D1C63">
        <w:rPr>
          <w:rFonts w:ascii="仿宋_GB2312" w:eastAsia="仿宋_GB2312" w:hAnsi="仿宋_GB2312" w:cs="仿宋_GB2312" w:hint="eastAsia"/>
          <w:sz w:val="32"/>
          <w:szCs w:val="32"/>
        </w:rPr>
        <w:t>按季度发放的方式，由木垒县财政局通过农商银行，每季度当月</w:t>
      </w:r>
      <w:r w:rsidRPr="005D1C63">
        <w:rPr>
          <w:rFonts w:ascii="仿宋_GB2312" w:eastAsia="仿宋_GB2312" w:hAnsi="仿宋_GB2312" w:cs="仿宋_GB2312"/>
          <w:sz w:val="32"/>
          <w:szCs w:val="32"/>
        </w:rPr>
        <w:t>20</w:t>
      </w:r>
      <w:r w:rsidRPr="005D1C63">
        <w:rPr>
          <w:rFonts w:ascii="仿宋_GB2312" w:eastAsia="仿宋_GB2312" w:hAnsi="仿宋_GB2312" w:cs="仿宋_GB2312" w:hint="eastAsia"/>
          <w:sz w:val="32"/>
          <w:szCs w:val="32"/>
        </w:rPr>
        <w:t>日前发放到补贴对象银行卡。</w:t>
      </w:r>
    </w:p>
    <w:p w:rsidR="0025403E" w:rsidRDefault="0025403E">
      <w:pPr>
        <w:spacing w:line="600" w:lineRule="exact"/>
        <w:ind w:firstLine="630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三、监督服务</w:t>
      </w:r>
    </w:p>
    <w:p w:rsidR="0025403E" w:rsidRDefault="0025403E">
      <w:pPr>
        <w:spacing w:line="600" w:lineRule="exact"/>
        <w:ind w:firstLine="63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群众如对高龄老人基本生活津贴发放工作有意见建议的，可拨打以下电话。</w:t>
      </w:r>
    </w:p>
    <w:p w:rsidR="0025403E" w:rsidRDefault="0025403E">
      <w:pPr>
        <w:spacing w:line="600" w:lineRule="exact"/>
        <w:ind w:firstLine="630"/>
        <w:rPr>
          <w:rFonts w:ascii="仿宋_GB2312" w:eastAsia="仿宋_GB2312" w:hAnsi="仿宋_GB2312" w:cs="仿宋_GB2312"/>
          <w:b/>
          <w:bCs/>
          <w:sz w:val="32"/>
          <w:szCs w:val="32"/>
          <w:u w:val="single"/>
        </w:rPr>
      </w:pPr>
      <w:r>
        <w:rPr>
          <w:rFonts w:ascii="仿宋_GB2312" w:eastAsia="仿宋_GB2312" w:hAnsi="仿宋_GB2312" w:cs="仿宋_GB2312"/>
          <w:b/>
          <w:bCs/>
          <w:sz w:val="32"/>
          <w:szCs w:val="32"/>
          <w:u w:val="single"/>
        </w:rPr>
        <w:t>1.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u w:val="single"/>
        </w:rPr>
        <w:t>木垒县民政局</w:t>
      </w:r>
    </w:p>
    <w:p w:rsidR="0025403E" w:rsidRDefault="0025403E">
      <w:pPr>
        <w:spacing w:line="600" w:lineRule="exact"/>
        <w:ind w:firstLine="630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主要负责人：张世伟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联系电话：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4820118 </w:t>
      </w:r>
    </w:p>
    <w:p w:rsidR="0025403E" w:rsidRDefault="0025403E" w:rsidP="00CA2F71">
      <w:pPr>
        <w:spacing w:line="600" w:lineRule="exact"/>
        <w:ind w:firstLineChars="200" w:firstLine="31680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经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办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人：阿尔新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联系电话：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4820155  </w:t>
      </w:r>
    </w:p>
    <w:p w:rsidR="0025403E" w:rsidRDefault="0025403E" w:rsidP="00CA2F71">
      <w:pPr>
        <w:spacing w:line="600" w:lineRule="exact"/>
        <w:ind w:firstLineChars="196" w:firstLine="31680"/>
        <w:rPr>
          <w:rFonts w:ascii="仿宋_GB2312" w:eastAsia="仿宋_GB2312" w:hAnsi="仿宋_GB2312" w:cs="仿宋_GB2312"/>
          <w:b/>
          <w:bCs/>
          <w:sz w:val="32"/>
          <w:szCs w:val="32"/>
          <w:u w:val="single"/>
        </w:rPr>
      </w:pPr>
      <w:r>
        <w:rPr>
          <w:rFonts w:ascii="仿宋_GB2312" w:eastAsia="仿宋_GB2312" w:hAnsi="仿宋_GB2312" w:cs="仿宋_GB2312"/>
          <w:b/>
          <w:bCs/>
          <w:sz w:val="32"/>
          <w:szCs w:val="32"/>
          <w:u w:val="single"/>
        </w:rPr>
        <w:t>2.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u w:val="single"/>
        </w:rPr>
        <w:t>木垒县财政局</w:t>
      </w:r>
    </w:p>
    <w:p w:rsidR="0025403E" w:rsidRDefault="0025403E" w:rsidP="00CA2F71">
      <w:pPr>
        <w:spacing w:line="600" w:lineRule="exact"/>
        <w:ind w:firstLineChars="200" w:firstLine="31680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主要负责人：罗云艳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联系电话：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4824685 </w:t>
      </w:r>
    </w:p>
    <w:p w:rsidR="0025403E" w:rsidRDefault="0025403E" w:rsidP="00CA2F71">
      <w:pPr>
        <w:spacing w:line="600" w:lineRule="exact"/>
        <w:ind w:firstLineChars="200" w:firstLine="31680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经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办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人：杨雪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联系电话：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4825294 </w:t>
      </w:r>
    </w:p>
    <w:p w:rsidR="0025403E" w:rsidRDefault="0025403E" w:rsidP="00CA2F71">
      <w:pPr>
        <w:spacing w:line="600" w:lineRule="exact"/>
        <w:ind w:firstLineChars="200" w:firstLine="31680"/>
        <w:jc w:val="left"/>
        <w:rPr>
          <w:rFonts w:ascii="仿宋_GB2312" w:eastAsia="仿宋_GB2312" w:hAnsi="仿宋_GB2312" w:cs="仿宋_GB2312"/>
          <w:b/>
          <w:bCs/>
          <w:sz w:val="32"/>
          <w:szCs w:val="32"/>
          <w:u w:val="single"/>
        </w:rPr>
      </w:pPr>
      <w:r>
        <w:rPr>
          <w:rFonts w:ascii="仿宋_GB2312" w:eastAsia="仿宋_GB2312" w:hAnsi="仿宋_GB2312" w:cs="仿宋_GB2312"/>
          <w:b/>
          <w:bCs/>
          <w:sz w:val="32"/>
          <w:szCs w:val="32"/>
          <w:u w:val="single"/>
        </w:rPr>
        <w:t>3.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u w:val="single"/>
        </w:rPr>
        <w:t>木垒县农商银行</w:t>
      </w:r>
    </w:p>
    <w:p w:rsidR="0025403E" w:rsidRDefault="0025403E" w:rsidP="00CA2F71">
      <w:pPr>
        <w:spacing w:line="600" w:lineRule="exact"/>
        <w:ind w:firstLineChars="200" w:firstLine="31680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主要负责人：阴少涛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联系电话：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4821875 </w:t>
      </w:r>
    </w:p>
    <w:p w:rsidR="0025403E" w:rsidRDefault="0025403E">
      <w:pPr>
        <w:spacing w:line="600" w:lineRule="exact"/>
        <w:ind w:firstLine="645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经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办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人：杨智慧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联系电话：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4827778 </w:t>
      </w:r>
    </w:p>
    <w:p w:rsidR="0025403E" w:rsidRDefault="0025403E" w:rsidP="00CA2F71">
      <w:pPr>
        <w:spacing w:line="600" w:lineRule="exact"/>
        <w:ind w:firstLineChars="1550" w:firstLine="31680"/>
        <w:rPr>
          <w:rFonts w:ascii="仿宋_GB2312" w:eastAsia="仿宋_GB2312" w:hAnsi="仿宋_GB2312" w:cs="仿宋_GB2312"/>
          <w:sz w:val="32"/>
          <w:szCs w:val="32"/>
        </w:rPr>
      </w:pPr>
    </w:p>
    <w:p w:rsidR="0025403E" w:rsidRDefault="0025403E" w:rsidP="00CA2F71">
      <w:pPr>
        <w:spacing w:line="600" w:lineRule="exact"/>
        <w:ind w:firstLineChars="1550" w:firstLine="316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木垒县民政局</w:t>
      </w:r>
    </w:p>
    <w:p w:rsidR="0025403E" w:rsidRDefault="0025403E">
      <w:pPr>
        <w:spacing w:line="600" w:lineRule="exact"/>
        <w:ind w:firstLine="640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 xml:space="preserve">            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0"/>
          <w:attr w:name="Month" w:val="12"/>
          <w:attr w:name="Year" w:val="2019"/>
        </w:smartTagPr>
        <w:r>
          <w:rPr>
            <w:rFonts w:ascii="仿宋_GB2312" w:eastAsia="仿宋_GB2312" w:hAnsi="仿宋_GB2312" w:cs="仿宋_GB2312"/>
            <w:sz w:val="32"/>
            <w:szCs w:val="32"/>
          </w:rPr>
          <w:t>2019</w:t>
        </w:r>
        <w:r>
          <w:rPr>
            <w:rFonts w:ascii="仿宋_GB2312" w:eastAsia="仿宋_GB2312" w:hAnsi="仿宋_GB2312" w:cs="仿宋_GB2312" w:hint="eastAsia"/>
            <w:sz w:val="32"/>
            <w:szCs w:val="32"/>
          </w:rPr>
          <w:t>年</w:t>
        </w:r>
        <w:r>
          <w:rPr>
            <w:rFonts w:ascii="仿宋_GB2312" w:eastAsia="仿宋_GB2312" w:hAnsi="仿宋_GB2312" w:cs="仿宋_GB2312"/>
            <w:sz w:val="32"/>
            <w:szCs w:val="32"/>
          </w:rPr>
          <w:t>12</w:t>
        </w:r>
        <w:r>
          <w:rPr>
            <w:rFonts w:ascii="仿宋_GB2312" w:eastAsia="仿宋_GB2312" w:hAnsi="仿宋_GB2312" w:cs="仿宋_GB2312" w:hint="eastAsia"/>
            <w:sz w:val="32"/>
            <w:szCs w:val="32"/>
          </w:rPr>
          <w:t>月</w:t>
        </w:r>
        <w:r>
          <w:rPr>
            <w:rFonts w:ascii="仿宋_GB2312" w:eastAsia="仿宋_GB2312" w:hAnsi="仿宋_GB2312" w:cs="仿宋_GB2312"/>
            <w:sz w:val="32"/>
            <w:szCs w:val="32"/>
          </w:rPr>
          <w:t>10</w:t>
        </w:r>
        <w:r>
          <w:rPr>
            <w:rFonts w:ascii="仿宋_GB2312" w:eastAsia="仿宋_GB2312" w:hAnsi="仿宋_GB2312" w:cs="仿宋_GB2312" w:hint="eastAsia"/>
            <w:sz w:val="32"/>
            <w:szCs w:val="32"/>
          </w:rPr>
          <w:t>日</w:t>
        </w:r>
      </w:smartTag>
    </w:p>
    <w:sectPr w:rsidR="0025403E" w:rsidSect="00932CEC">
      <w:headerReference w:type="default" r:id="rId6"/>
      <w:footerReference w:type="default" r:id="rId7"/>
      <w:pgSz w:w="11906" w:h="16838"/>
      <w:pgMar w:top="2098" w:right="1418" w:bottom="1928" w:left="1588" w:header="851" w:footer="992" w:gutter="0"/>
      <w:cols w:space="425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403E" w:rsidRDefault="0025403E" w:rsidP="00932CEC">
      <w:r>
        <w:separator/>
      </w:r>
    </w:p>
  </w:endnote>
  <w:endnote w:type="continuationSeparator" w:id="0">
    <w:p w:rsidR="0025403E" w:rsidRDefault="0025403E" w:rsidP="00932C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ongolian Baiti">
    <w:altName w:val="CoronetPS"/>
    <w:panose1 w:val="00000000000000000000"/>
    <w:charset w:val="00"/>
    <w:family w:val="script"/>
    <w:notTrueType/>
    <w:pitch w:val="default"/>
    <w:sig w:usb0="00000003" w:usb1="00000000" w:usb2="00000000" w:usb3="00000000" w:csb0="00000001" w:csb1="00000000"/>
  </w:font>
  <w:font w:name="方正小标宋简体">
    <w:altName w:val="宋体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403E" w:rsidRDefault="0025403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403E" w:rsidRDefault="0025403E" w:rsidP="00932CEC">
      <w:r>
        <w:separator/>
      </w:r>
    </w:p>
  </w:footnote>
  <w:footnote w:type="continuationSeparator" w:id="0">
    <w:p w:rsidR="0025403E" w:rsidRDefault="0025403E" w:rsidP="00932C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403E" w:rsidRDefault="0025403E">
    <w:pPr>
      <w:pStyle w:val="Header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435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54B133A7"/>
    <w:rsid w:val="00062244"/>
    <w:rsid w:val="000918A0"/>
    <w:rsid w:val="000C616D"/>
    <w:rsid w:val="000D229B"/>
    <w:rsid w:val="000F216C"/>
    <w:rsid w:val="00122C0F"/>
    <w:rsid w:val="00172945"/>
    <w:rsid w:val="00182A37"/>
    <w:rsid w:val="001967FD"/>
    <w:rsid w:val="001A1DF4"/>
    <w:rsid w:val="001B1A44"/>
    <w:rsid w:val="002040A5"/>
    <w:rsid w:val="0020457B"/>
    <w:rsid w:val="0025403E"/>
    <w:rsid w:val="00273A9E"/>
    <w:rsid w:val="00296EC3"/>
    <w:rsid w:val="002C4ED8"/>
    <w:rsid w:val="003C296D"/>
    <w:rsid w:val="003D0EFF"/>
    <w:rsid w:val="00455D6E"/>
    <w:rsid w:val="0046106B"/>
    <w:rsid w:val="0048707C"/>
    <w:rsid w:val="004916FC"/>
    <w:rsid w:val="0055414C"/>
    <w:rsid w:val="005609BC"/>
    <w:rsid w:val="00572D7D"/>
    <w:rsid w:val="00584F5A"/>
    <w:rsid w:val="005A41E4"/>
    <w:rsid w:val="005C37A8"/>
    <w:rsid w:val="005D1C63"/>
    <w:rsid w:val="006437CC"/>
    <w:rsid w:val="00644686"/>
    <w:rsid w:val="006757EE"/>
    <w:rsid w:val="00694A84"/>
    <w:rsid w:val="00726CC1"/>
    <w:rsid w:val="00855609"/>
    <w:rsid w:val="00884C67"/>
    <w:rsid w:val="008B53B9"/>
    <w:rsid w:val="008D02CC"/>
    <w:rsid w:val="008E4C54"/>
    <w:rsid w:val="00932CEC"/>
    <w:rsid w:val="00953115"/>
    <w:rsid w:val="00954CF3"/>
    <w:rsid w:val="00994448"/>
    <w:rsid w:val="009A2BCA"/>
    <w:rsid w:val="009B266F"/>
    <w:rsid w:val="009C6471"/>
    <w:rsid w:val="009E73C4"/>
    <w:rsid w:val="00A02388"/>
    <w:rsid w:val="00A4314A"/>
    <w:rsid w:val="00A5641A"/>
    <w:rsid w:val="00A565CF"/>
    <w:rsid w:val="00A86DE6"/>
    <w:rsid w:val="00AA0468"/>
    <w:rsid w:val="00AF5A73"/>
    <w:rsid w:val="00B04128"/>
    <w:rsid w:val="00B265BB"/>
    <w:rsid w:val="00B50882"/>
    <w:rsid w:val="00B71811"/>
    <w:rsid w:val="00B87DAA"/>
    <w:rsid w:val="00C11A81"/>
    <w:rsid w:val="00C35746"/>
    <w:rsid w:val="00C44046"/>
    <w:rsid w:val="00CA2F71"/>
    <w:rsid w:val="00CC1886"/>
    <w:rsid w:val="00D27465"/>
    <w:rsid w:val="00D34AE2"/>
    <w:rsid w:val="00D52ED9"/>
    <w:rsid w:val="00D66A2A"/>
    <w:rsid w:val="00D83A6E"/>
    <w:rsid w:val="00D9225A"/>
    <w:rsid w:val="00DB41D3"/>
    <w:rsid w:val="00DD798A"/>
    <w:rsid w:val="00E332EB"/>
    <w:rsid w:val="00E85744"/>
    <w:rsid w:val="00ED742B"/>
    <w:rsid w:val="00F42864"/>
    <w:rsid w:val="00F53673"/>
    <w:rsid w:val="00F70588"/>
    <w:rsid w:val="00F736BD"/>
    <w:rsid w:val="0B105FF8"/>
    <w:rsid w:val="0EAB569D"/>
    <w:rsid w:val="24A9271A"/>
    <w:rsid w:val="2CDD5641"/>
    <w:rsid w:val="3722477D"/>
    <w:rsid w:val="4F8E612C"/>
    <w:rsid w:val="50AE6700"/>
    <w:rsid w:val="54B133A7"/>
    <w:rsid w:val="55D52BD7"/>
    <w:rsid w:val="66A63D78"/>
    <w:rsid w:val="73AB1EE5"/>
    <w:rsid w:val="792770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uiPriority="0"/>
    <w:lsdException w:name="footer" w:uiPriority="0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uiPriority="0"/>
    <w:lsdException w:name="HTML Bottom of Form" w:uiPriority="0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uiPriority="0"/>
    <w:lsdException w:name="annotation subject" w:locked="1" w:semiHidden="1" w:unhideWhenUsed="1"/>
    <w:lsdException w:name="No List" w:uiPriority="0"/>
    <w:lsdException w:name="Outline List 1" w:uiPriority="0"/>
    <w:lsdException w:name="Outline List 2" w:uiPriority="0"/>
    <w:lsdException w:name="Outline List 3" w:uiPriority="0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uiPriority="0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2CEC"/>
    <w:pPr>
      <w:widowControl w:val="0"/>
      <w:jc w:val="both"/>
    </w:pPr>
    <w:rPr>
      <w:rFonts w:cs="Mongolian Bait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932CE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932CEC"/>
    <w:rPr>
      <w:rFonts w:cs="Times New Roman"/>
      <w:kern w:val="2"/>
      <w:sz w:val="18"/>
      <w:szCs w:val="18"/>
      <w:lang w:bidi="ar-SA"/>
    </w:rPr>
  </w:style>
  <w:style w:type="paragraph" w:styleId="Footer">
    <w:name w:val="footer"/>
    <w:basedOn w:val="Normal"/>
    <w:link w:val="FooterChar"/>
    <w:uiPriority w:val="99"/>
    <w:rsid w:val="00932C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32CEC"/>
    <w:rPr>
      <w:rFonts w:cs="Times New Roman"/>
      <w:kern w:val="2"/>
      <w:sz w:val="18"/>
      <w:szCs w:val="18"/>
      <w:lang w:bidi="ar-SA"/>
    </w:rPr>
  </w:style>
  <w:style w:type="paragraph" w:styleId="Header">
    <w:name w:val="header"/>
    <w:basedOn w:val="Normal"/>
    <w:link w:val="HeaderChar"/>
    <w:uiPriority w:val="99"/>
    <w:rsid w:val="00932C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932CEC"/>
    <w:rPr>
      <w:rFonts w:cs="Times New Roman"/>
      <w:kern w:val="2"/>
      <w:sz w:val="18"/>
      <w:szCs w:val="18"/>
      <w:lang w:bidi="ar-SA"/>
    </w:rPr>
  </w:style>
  <w:style w:type="paragraph" w:styleId="ListParagraph">
    <w:name w:val="List Paragraph"/>
    <w:basedOn w:val="Normal"/>
    <w:uiPriority w:val="99"/>
    <w:qFormat/>
    <w:rsid w:val="00932CE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2</Pages>
  <Words>121</Words>
  <Characters>692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木垒县民政局高龄老人基本生活津贴</dc:title>
  <dc:subject/>
  <dc:creator>张莉</dc:creator>
  <cp:keywords/>
  <dc:description/>
  <cp:lastModifiedBy>Lenovo</cp:lastModifiedBy>
  <cp:revision>70</cp:revision>
  <cp:lastPrinted>2020-06-10T15:51:00Z</cp:lastPrinted>
  <dcterms:created xsi:type="dcterms:W3CDTF">2019-12-10T02:53:00Z</dcterms:created>
  <dcterms:modified xsi:type="dcterms:W3CDTF">2020-06-10T15:51:00Z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