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THupo" w:hAnsi="STHupo" w:eastAsia="STHupo" w:cs="STHupo"/>
          <w:sz w:val="52"/>
          <w:szCs w:val="52"/>
          <w:lang w:eastAsia="zh-CN"/>
        </w:rPr>
      </w:pPr>
      <w:r>
        <w:rPr>
          <w:rFonts w:hint="eastAsia" w:ascii="STHupo" w:hAnsi="STHupo" w:eastAsia="STHupo" w:cs="STHupo"/>
          <w:sz w:val="52"/>
          <w:szCs w:val="52"/>
          <w:lang w:val="en-US" w:eastAsia="zh-CN"/>
        </w:rPr>
        <w:t>大石头村扶贫车间提升改造建设项目情况公示图片</w:t>
      </w:r>
      <w:r>
        <w:rPr>
          <w:rFonts w:hint="eastAsia" w:ascii="STHupo" w:hAnsi="STHupo" w:eastAsia="STHupo" w:cs="STHupo"/>
          <w:sz w:val="52"/>
          <w:szCs w:val="52"/>
          <w:lang w:eastAsia="zh-CN"/>
        </w:rPr>
        <w:t>（村级公示）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950335"/>
                  <wp:effectExtent l="0" t="0" r="10160" b="12065"/>
                  <wp:docPr id="3" name="图片 1" descr="f23a7e747dbc501546fb1fdcd385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f23a7e747dbc501546fb1fdcd3856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95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hint="default" w:ascii="STHupo" w:hAnsi="STHupo" w:eastAsia="STHupo" w:cs="STHupo"/>
          <w:sz w:val="21"/>
          <w:szCs w:val="21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350895"/>
                  <wp:effectExtent l="0" t="0" r="10160" b="1905"/>
                  <wp:docPr id="2" name="图片 2" descr="14fe3bc9fd2f757078b085135770e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4fe3bc9fd2f757078b085135770e7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35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rFonts w:hint="eastAsia" w:ascii="STHupo" w:hAnsi="STHupo" w:eastAsia="STHupo" w:cs="STHupo"/>
          <w:sz w:val="52"/>
          <w:szCs w:val="52"/>
          <w:lang w:val="en-US" w:eastAsia="zh-CN"/>
        </w:rPr>
      </w:pPr>
      <w:r>
        <w:rPr>
          <w:rFonts w:hint="eastAsia" w:ascii="STHupo" w:hAnsi="STHupo" w:eastAsia="STHupo" w:cs="STHupo"/>
          <w:sz w:val="52"/>
          <w:szCs w:val="52"/>
          <w:lang w:val="en-US" w:eastAsia="zh-CN"/>
        </w:rPr>
        <w:t>大石头乡大石头村扶贫车间提升改造建设项目情况公示图片</w:t>
      </w:r>
    </w:p>
    <w:p>
      <w:pPr>
        <w:jc w:val="center"/>
        <w:rPr>
          <w:rFonts w:hint="eastAsia" w:ascii="STHupo" w:hAnsi="STHupo" w:eastAsia="STHupo" w:cs="STHupo"/>
          <w:sz w:val="52"/>
          <w:szCs w:val="52"/>
          <w:lang w:eastAsia="zh-CN"/>
        </w:rPr>
      </w:pPr>
      <w:r>
        <w:rPr>
          <w:rFonts w:hint="eastAsia" w:ascii="STHupo" w:hAnsi="STHupo" w:eastAsia="STHupo" w:cs="STHupo"/>
          <w:sz w:val="52"/>
          <w:szCs w:val="52"/>
          <w:lang w:eastAsia="zh-CN"/>
        </w:rPr>
        <w:t>（乡级公示）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142615"/>
                  <wp:effectExtent l="0" t="0" r="10160" b="635"/>
                  <wp:docPr id="4" name="图片 3" descr="5b35e1cf1557dce893d62892ed1d8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5b35e1cf1557dce893d62892ed1d8b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14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rFonts w:hint="default" w:ascii="STHupo" w:hAnsi="STHupo" w:eastAsia="STHupo" w:cs="STHupo"/>
          <w:sz w:val="21"/>
          <w:szCs w:val="21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523615"/>
                  <wp:effectExtent l="0" t="0" r="10160" b="635"/>
                  <wp:docPr id="1" name="图片 4" descr="7d5d1a1e007af84f075a3814a2d9d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7d5d1a1e007af84f075a3814a2d9db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52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Hupo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C7AA5"/>
    <w:rsid w:val="20BC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2021-12-03T11:07:00Z</dcterms:created>
  <dc:creator>Lenovo</dc:creator>
  <cp:lastModifiedBy>Lenovo</cp:lastModifiedBy>
  <dcterms:modified xsi:type="dcterms:W3CDTF">2021-12-03T11:08:15Z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