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23"/>
        <w:gridCol w:w="724"/>
        <w:gridCol w:w="322"/>
        <w:gridCol w:w="2175"/>
        <w:gridCol w:w="1176"/>
        <w:gridCol w:w="1176"/>
        <w:gridCol w:w="810"/>
      </w:tblGrid>
      <w:tr w:rsidR="00531920" w14:paraId="5639FF4C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7407" w14:textId="77777777" w:rsidR="00531920" w:rsidRDefault="009F6A3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F0AE" w14:textId="77777777" w:rsidR="00531920" w:rsidRDefault="0053192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32FA1" w14:textId="77777777" w:rsidR="00531920" w:rsidRDefault="0053192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72D65" w14:textId="77777777" w:rsidR="00531920" w:rsidRDefault="0053192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569E9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F0FB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7ECA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DC84D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31920" w14:paraId="54614F72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F1D6" w14:textId="77777777" w:rsidR="00531920" w:rsidRDefault="009F6A3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531920" w14:paraId="6F8C24E3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1A4CD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531920" w14:paraId="1C2663D3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FFF30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D5D6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674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13C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9EFEF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6AAC4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226A6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9B7A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31920" w14:paraId="5110B54F" w14:textId="77777777">
        <w:trPr>
          <w:trHeight w:val="439"/>
        </w:trPr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D05A97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300A87" w14:textId="19901DF8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>
              <w:rPr>
                <w:rFonts w:ascii="宋体" w:hAnsi="宋体" w:cs="宋体" w:hint="eastAsia"/>
                <w:kern w:val="0"/>
                <w:sz w:val="24"/>
              </w:rPr>
              <w:t>公安局</w:t>
            </w:r>
          </w:p>
        </w:tc>
      </w:tr>
      <w:tr w:rsidR="00531920" w14:paraId="6F5BBF32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707E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04E9E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4C9C2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9CE074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531920" w14:paraId="0458EAF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C126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789C8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18E890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C524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ADF9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16A1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531920" w14:paraId="16F83BF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735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BBEA4A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17F126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发放工资、缴纳社保住房公积金等保障性支出及对个人和家庭的补助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1798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11925.33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56E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11925.53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ECF5" w14:textId="7BE500D2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31920" w14:paraId="445B365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FC4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20D0C5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E2BF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11925.33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7050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11925.33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6602" w14:textId="1B5D6F0E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31920" w14:paraId="32A7A0CE" w14:textId="77777777">
        <w:trPr>
          <w:trHeight w:val="163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D3E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08CD19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：坚决捍卫政治安全，依法打击各类违法犯罪行为，确保政治大局和社会治安稳定，组织实施重大活动安全保卫工作，为经济发展打造良好社会环境；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：保证全局民、辅警的工资、五险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金、办</w:t>
            </w:r>
            <w:r>
              <w:rPr>
                <w:rFonts w:ascii="宋体" w:hAnsi="宋体" w:cs="宋体" w:hint="eastAsia"/>
                <w:kern w:val="0"/>
                <w:sz w:val="24"/>
              </w:rPr>
              <w:t>公费用等及时发放；保障全局工作的正常运行；</w:t>
            </w:r>
          </w:p>
          <w:p w14:paraId="5BB10F5F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31920" w14:paraId="4DE98261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CAE3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E50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3D49D3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45F9AC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8030B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531920" w14:paraId="363DB90E" w14:textId="77777777" w:rsidTr="00A1178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A4B9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56A0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894EDEB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ED8E3BB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0AB0856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2CF4BAF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4F76F95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77572AA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17E44E8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B6B1B88" w14:textId="77777777" w:rsidR="00A1178D" w:rsidRDefault="00A1178D" w:rsidP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6F48887D" w14:textId="77777777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DF944AF" w14:textId="7942F8CD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94FBAE0" w14:textId="22C0D428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A97BF86" w14:textId="0A9B4BFA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2BE7690" w14:textId="5FD72364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B758C32" w14:textId="479034FA" w:rsidR="00A1178D" w:rsidRDefault="00A117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52B0CC0" w14:textId="39020A02" w:rsidR="00A1178D" w:rsidRDefault="00A1178D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94D66D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F2E1AB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：违法犯罪嫌疑人基础信息采集率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C867AA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531920" w14:paraId="038679B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0ED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8C18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554DA8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91172C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：商户安全检查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32D79D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531920" w14:paraId="32A15CA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B5CC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30EC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F9119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BE2ADF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：每日巡逻时间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7F8F18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  <w:r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</w:tr>
      <w:tr w:rsidR="00531920" w14:paraId="4758713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E00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42A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FA76A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966447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：开展反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恐宣传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活动次数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91B84E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531920" w14:paraId="73E50DA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F007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0FF3A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9C473C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65A99B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：警用装备、器械配备率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286CDC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531920" w14:paraId="2E3AE78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E3A4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BE82B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D66815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63926C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：破案率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F4F3D3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60%</w:t>
            </w:r>
          </w:p>
        </w:tc>
      </w:tr>
      <w:tr w:rsidR="00531920" w14:paraId="554B30F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1176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AAE49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3D1F3B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E3E5CF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：有效证件办理准确率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F42C0F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531920" w14:paraId="71CF357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39D5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487A2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4410DD" w14:textId="77777777" w:rsidR="00531920" w:rsidRDefault="009F6A37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47E545" w14:textId="7823A60B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：出警</w:t>
            </w:r>
            <w:r w:rsidR="00696B9C">
              <w:rPr>
                <w:rFonts w:ascii="宋体" w:hAnsi="宋体" w:cs="宋体" w:hint="eastAsia"/>
                <w:kern w:val="0"/>
                <w:sz w:val="24"/>
              </w:rPr>
              <w:t>及时率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3372FE" w14:textId="029836F4" w:rsidR="00531920" w:rsidRDefault="00696B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531920" w14:paraId="6EF7872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031A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AD36F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E451A" w14:textId="77777777" w:rsidR="00531920" w:rsidRDefault="00531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DDF959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：公安信息公开及时率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B38B65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531920" w14:paraId="3035C7D7" w14:textId="77777777" w:rsidTr="00A1178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6E09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FC8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D4548F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CB0D1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控制率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8049D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98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531920" w14:paraId="1981204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3B29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6465" w14:textId="77777777" w:rsidR="00A1178D" w:rsidRDefault="00A1178D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E3E747A" w14:textId="6C0939FA" w:rsidR="00531920" w:rsidRDefault="00A1178D" w:rsidP="00A1178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074B53" w14:textId="77777777" w:rsidR="00531920" w:rsidRDefault="009F6A37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社会效益指标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E1BBA5" w14:textId="4278277E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保障群众生命财产安全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E87299" w14:textId="47760ECE" w:rsidR="00531920" w:rsidRDefault="00A1178D">
            <w:pPr>
              <w:widowControl/>
              <w:ind w:firstLineChars="100" w:firstLine="24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98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531920" w14:paraId="4524B86D" w14:textId="77777777">
        <w:trPr>
          <w:trHeight w:val="588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B87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5DB6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FD447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F7460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：提升街面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见警率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，震慑违法犯罪，降低发案率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302C6B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效果显著</w:t>
            </w:r>
          </w:p>
        </w:tc>
      </w:tr>
      <w:tr w:rsidR="00531920" w14:paraId="4225555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F6E1" w14:textId="77777777" w:rsidR="00531920" w:rsidRDefault="005319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2E1F0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2A9FA" w14:textId="77777777" w:rsidR="00531920" w:rsidRDefault="009F6A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3FA3F9" w14:textId="45D50E3D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A1178D">
              <w:rPr>
                <w:rFonts w:ascii="宋体" w:hAnsi="宋体" w:cs="宋体" w:hint="eastAsia"/>
                <w:kern w:val="0"/>
                <w:sz w:val="24"/>
              </w:rPr>
              <w:t>办事群众满意度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828496" w14:textId="77777777" w:rsidR="00531920" w:rsidRDefault="009F6A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</w:tbl>
    <w:p w14:paraId="0F8DA028" w14:textId="77777777" w:rsidR="00531920" w:rsidRDefault="00531920"/>
    <w:sectPr w:rsidR="00531920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13959"/>
    <w:rsid w:val="0002414C"/>
    <w:rsid w:val="00044305"/>
    <w:rsid w:val="00056F12"/>
    <w:rsid w:val="000B5099"/>
    <w:rsid w:val="001571B0"/>
    <w:rsid w:val="001846BC"/>
    <w:rsid w:val="001959C8"/>
    <w:rsid w:val="001A3FF2"/>
    <w:rsid w:val="00354800"/>
    <w:rsid w:val="00364D6F"/>
    <w:rsid w:val="00444CF7"/>
    <w:rsid w:val="005271A5"/>
    <w:rsid w:val="005301F7"/>
    <w:rsid w:val="00531920"/>
    <w:rsid w:val="005E0007"/>
    <w:rsid w:val="005F142E"/>
    <w:rsid w:val="00696B9C"/>
    <w:rsid w:val="006D74B9"/>
    <w:rsid w:val="0070740F"/>
    <w:rsid w:val="007A2E9B"/>
    <w:rsid w:val="008D01B7"/>
    <w:rsid w:val="008E6335"/>
    <w:rsid w:val="00944B81"/>
    <w:rsid w:val="009D398D"/>
    <w:rsid w:val="009D67DF"/>
    <w:rsid w:val="009F6A37"/>
    <w:rsid w:val="00A1178D"/>
    <w:rsid w:val="00A5732E"/>
    <w:rsid w:val="00B57E80"/>
    <w:rsid w:val="00BE22DC"/>
    <w:rsid w:val="00C26C1E"/>
    <w:rsid w:val="00C444E1"/>
    <w:rsid w:val="00C44B0B"/>
    <w:rsid w:val="00D85033"/>
    <w:rsid w:val="00D95538"/>
    <w:rsid w:val="00DD603E"/>
    <w:rsid w:val="00F310E1"/>
    <w:rsid w:val="00FD2BA6"/>
    <w:rsid w:val="03255DD0"/>
    <w:rsid w:val="2D6809E7"/>
    <w:rsid w:val="32630131"/>
    <w:rsid w:val="44A534C0"/>
    <w:rsid w:val="55BE603E"/>
    <w:rsid w:val="5B501B97"/>
    <w:rsid w:val="71067FCE"/>
    <w:rsid w:val="76093997"/>
    <w:rsid w:val="772C6FB5"/>
    <w:rsid w:val="78214414"/>
    <w:rsid w:val="7AB16F78"/>
    <w:rsid w:val="7BFB0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6DFEB3"/>
  <w15:docId w15:val="{96D4620E-86A6-4D9D-81D7-C751AE7F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509</Words>
  <Characters>391</Characters>
  <Application>Microsoft Office Word</Application>
  <DocSecurity>0</DocSecurity>
  <Lines>3</Lines>
  <Paragraphs>1</Paragraphs>
  <ScaleCrop>false</ScaleCrop>
  <Company>Lenovo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17</cp:revision>
  <dcterms:created xsi:type="dcterms:W3CDTF">2021-02-23T08:27:00Z</dcterms:created>
  <dcterms:modified xsi:type="dcterms:W3CDTF">2021-03-09T09:38:00Z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