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826"/>
        <w:gridCol w:w="829"/>
        <w:gridCol w:w="425"/>
        <w:gridCol w:w="2151"/>
        <w:gridCol w:w="1043"/>
        <w:gridCol w:w="916"/>
        <w:gridCol w:w="916"/>
      </w:tblGrid>
      <w:tr w:rsidR="00A66345" w14:paraId="3AB70934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E036B7" w14:textId="77777777" w:rsidR="00A66345" w:rsidRDefault="00A53195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bookmarkEnd w:id="0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9FD4A9" w14:textId="77777777" w:rsidR="00A66345" w:rsidRDefault="00A6634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AE2A7D" w14:textId="77777777" w:rsidR="00A66345" w:rsidRDefault="00A6634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A0E81D" w14:textId="77777777" w:rsidR="00A66345" w:rsidRDefault="00A6634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F546D3" w14:textId="77777777" w:rsidR="00A66345" w:rsidRDefault="00A6634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AADF86" w14:textId="77777777" w:rsidR="00A66345" w:rsidRDefault="00A6634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4DED78" w14:textId="77777777" w:rsidR="00A66345" w:rsidRDefault="00A6634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9C13F8" w14:textId="77777777" w:rsidR="00A66345" w:rsidRDefault="00A6634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A66345" w14:paraId="75587139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F053" w14:textId="77777777" w:rsidR="00A66345" w:rsidRDefault="00A53195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A66345" w14:paraId="5EB0762B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C8613" w14:textId="77777777" w:rsidR="00A66345" w:rsidRDefault="00A5319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202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A66345" w14:paraId="36F9C11F" w14:textId="77777777">
        <w:trPr>
          <w:trHeight w:val="345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B245B6" w14:textId="77777777" w:rsidR="00A66345" w:rsidRDefault="00A6634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2914C8" w14:textId="77777777" w:rsidR="00A66345" w:rsidRDefault="00A6634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0F294D" w14:textId="77777777" w:rsidR="00A66345" w:rsidRDefault="00A6634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B05780" w14:textId="77777777" w:rsidR="00A66345" w:rsidRDefault="00A6634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198BE2" w14:textId="77777777" w:rsidR="00A66345" w:rsidRDefault="00A6634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185AC2" w14:textId="77777777" w:rsidR="00A66345" w:rsidRDefault="00A6634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5E8F7B" w14:textId="77777777" w:rsidR="00A66345" w:rsidRDefault="00A6634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B334B5" w14:textId="77777777" w:rsidR="00A66345" w:rsidRDefault="00A6634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A66345" w14:paraId="7D2E4284" w14:textId="77777777">
        <w:trPr>
          <w:trHeight w:val="439"/>
        </w:trPr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6729309" w14:textId="77777777" w:rsidR="00A66345" w:rsidRDefault="00A5319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7F92C5" w14:textId="77777777" w:rsidR="00A66345" w:rsidRDefault="00A5319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木垒哈萨克自治县蝗虫鼠害测报防治站</w:t>
            </w:r>
          </w:p>
        </w:tc>
      </w:tr>
      <w:tr w:rsidR="00A66345" w14:paraId="0DAFDFD0" w14:textId="77777777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AF92" w14:textId="77777777" w:rsidR="00A66345" w:rsidRDefault="00A5319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EE6A59" w14:textId="77777777" w:rsidR="00A66345" w:rsidRDefault="00A5319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72D158" w14:textId="77777777" w:rsidR="00A66345" w:rsidRDefault="00A5319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D5DDEF" w14:textId="77777777" w:rsidR="00A66345" w:rsidRDefault="00A5319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A66345" w14:paraId="12EC39B2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D4B4" w14:textId="77777777" w:rsidR="00A66345" w:rsidRDefault="00A6634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D1C252" w14:textId="77777777" w:rsidR="00A66345" w:rsidRDefault="00A6634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5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18C82F" w14:textId="77777777" w:rsidR="00A66345" w:rsidRDefault="00A6634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4B1C6" w14:textId="77777777" w:rsidR="00A66345" w:rsidRDefault="00A5319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FF21" w14:textId="77777777" w:rsidR="00A66345" w:rsidRDefault="00A5319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C54C1" w14:textId="77777777" w:rsidR="00A66345" w:rsidRDefault="00A5319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A66345" w14:paraId="3FDAF61C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2361" w14:textId="77777777" w:rsidR="00A66345" w:rsidRDefault="00A6634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4FFF2E" w14:textId="77777777" w:rsidR="00A66345" w:rsidRDefault="00A5319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保障单位各项工作正常运行，做好草地生物灾害的防控工作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FD515D" w14:textId="45D12CF3" w:rsidR="00A66345" w:rsidRDefault="00A5319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发放</w:t>
            </w:r>
            <w:r>
              <w:rPr>
                <w:rFonts w:ascii="宋体" w:hAnsi="宋体" w:cs="宋体" w:hint="eastAsia"/>
                <w:kern w:val="0"/>
                <w:sz w:val="24"/>
              </w:rPr>
              <w:t>202</w:t>
            </w:r>
            <w:r w:rsidR="0040302D"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t>1-12</w:t>
            </w:r>
            <w:r>
              <w:rPr>
                <w:rFonts w:ascii="宋体" w:hAnsi="宋体" w:cs="宋体" w:hint="eastAsia"/>
                <w:kern w:val="0"/>
                <w:sz w:val="24"/>
              </w:rPr>
              <w:t>月干部职工工资、社保、住房公积金等缴纳和对个人和家庭补助</w:t>
            </w:r>
            <w:r>
              <w:rPr>
                <w:rFonts w:ascii="宋体" w:hAnsi="宋体" w:cs="宋体" w:hint="eastAsia"/>
                <w:kern w:val="0"/>
                <w:sz w:val="24"/>
              </w:rPr>
              <w:t>等保障性支出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74BD5" w14:textId="77777777" w:rsidR="00A66345" w:rsidRDefault="00A531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126.59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4E533" w14:textId="77777777" w:rsidR="00A66345" w:rsidRDefault="00A531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126.59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99F8F" w14:textId="72C922D1" w:rsidR="00A66345" w:rsidRDefault="00A531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597B58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A66345" w14:paraId="418E0B7E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5CC0" w14:textId="77777777" w:rsidR="00A66345" w:rsidRDefault="00A6634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92FDA7" w14:textId="77777777" w:rsidR="00A66345" w:rsidRDefault="00A5319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9C996" w14:textId="77777777" w:rsidR="00A66345" w:rsidRDefault="00A531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126.59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731C4" w14:textId="77777777" w:rsidR="00A66345" w:rsidRDefault="00A531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126.59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D27D5" w14:textId="29499BDF" w:rsidR="00A66345" w:rsidRDefault="00A531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597B58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A66345" w14:paraId="3B5B6702" w14:textId="77777777" w:rsidTr="00597B58">
        <w:trPr>
          <w:trHeight w:val="1044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B6F2" w14:textId="77777777" w:rsidR="00A66345" w:rsidRDefault="00A5319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048B680" w14:textId="3CB60D41" w:rsidR="00A66345" w:rsidRDefault="00A5319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597B58"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：做好东四县草地生物灾害的防控工作；</w:t>
            </w:r>
          </w:p>
          <w:p w14:paraId="108E3A33" w14:textId="0E9D2DFA" w:rsidR="00A66345" w:rsidRDefault="00A531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597B58"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：全县草原鼠害、病虫害和毒害草监测预警、调查以及防治工作。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         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</w:tr>
      <w:tr w:rsidR="00A66345" w14:paraId="61282C2A" w14:textId="77777777">
        <w:trPr>
          <w:trHeight w:val="675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7F35" w14:textId="77777777" w:rsidR="00A66345" w:rsidRDefault="00A5319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BF908" w14:textId="77777777" w:rsidR="00A66345" w:rsidRDefault="00A5319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0AD8D82" w14:textId="77777777" w:rsidR="00A66345" w:rsidRDefault="00A5319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D1A99C2" w14:textId="77777777" w:rsidR="00A66345" w:rsidRDefault="00A5319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0895FAC" w14:textId="77777777" w:rsidR="00A66345" w:rsidRDefault="00A5319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A53195" w14:paraId="4787C07C" w14:textId="77777777" w:rsidTr="004476A1">
        <w:trPr>
          <w:trHeight w:val="660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29A3" w14:textId="77777777" w:rsidR="00A53195" w:rsidRDefault="00A531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ED13F04" w14:textId="77777777" w:rsidR="00A53195" w:rsidRDefault="00A5319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0C6B260B" w14:textId="77777777" w:rsidR="00A53195" w:rsidRDefault="00A5319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59F2035" w14:textId="77777777" w:rsidR="00A53195" w:rsidRPr="0040302D" w:rsidRDefault="00A5319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0302D">
              <w:rPr>
                <w:rFonts w:asciiTheme="minorEastAsia" w:eastAsiaTheme="minorEastAsia" w:hAnsiTheme="minorEastAsia" w:cs="宋体"/>
                <w:kern w:val="0"/>
                <w:sz w:val="24"/>
              </w:rPr>
              <w:t xml:space="preserve"> </w:t>
            </w: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</w:t>
            </w:r>
            <w:r w:rsidRPr="0040302D">
              <w:rPr>
                <w:rFonts w:asciiTheme="minorEastAsia" w:eastAsiaTheme="minorEastAsia" w:hAnsiTheme="minorEastAsia" w:cs="宋体"/>
                <w:kern w:val="0"/>
                <w:sz w:val="24"/>
              </w:rPr>
              <w:t>1</w:t>
            </w: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：草地生物灾害监测和预测预报数量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A34B2C" w14:textId="77777777" w:rsidR="00A53195" w:rsidRPr="0040302D" w:rsidRDefault="00A5319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≥60次</w:t>
            </w:r>
          </w:p>
        </w:tc>
      </w:tr>
      <w:tr w:rsidR="00A53195" w14:paraId="654E9D21" w14:textId="77777777" w:rsidTr="004476A1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254C" w14:textId="77777777" w:rsidR="00A53195" w:rsidRDefault="00A531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39CB1" w14:textId="77777777" w:rsidR="00A53195" w:rsidRDefault="00A531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12F021A" w14:textId="77777777" w:rsidR="00A53195" w:rsidRDefault="00A531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706414" w14:textId="77777777" w:rsidR="00A53195" w:rsidRPr="0040302D" w:rsidRDefault="00A5319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0302D">
              <w:rPr>
                <w:rFonts w:asciiTheme="minorEastAsia" w:eastAsiaTheme="minorEastAsia" w:hAnsiTheme="minorEastAsia" w:cs="宋体"/>
                <w:kern w:val="0"/>
                <w:sz w:val="24"/>
              </w:rPr>
              <w:t xml:space="preserve"> </w:t>
            </w: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</w:t>
            </w:r>
            <w:r w:rsidRPr="0040302D">
              <w:rPr>
                <w:rFonts w:asciiTheme="minorEastAsia" w:eastAsiaTheme="minorEastAsia" w:hAnsiTheme="minorEastAsia" w:cs="宋体"/>
                <w:kern w:val="0"/>
                <w:sz w:val="24"/>
              </w:rPr>
              <w:t>2</w:t>
            </w: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：草原鼠害、病虫害和毒害草监测数量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9BC3BCB" w14:textId="77777777" w:rsidR="00A53195" w:rsidRPr="0040302D" w:rsidRDefault="00A5319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≥3次</w:t>
            </w:r>
          </w:p>
        </w:tc>
      </w:tr>
      <w:tr w:rsidR="00A53195" w14:paraId="60CB9A8C" w14:textId="77777777" w:rsidTr="004476A1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F8A5" w14:textId="77777777" w:rsidR="00A53195" w:rsidRDefault="00A531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59CDE" w14:textId="77777777" w:rsidR="00A53195" w:rsidRDefault="00A531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51FE311" w14:textId="77777777" w:rsidR="00A53195" w:rsidRDefault="00A531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56C4AA" w14:textId="77777777" w:rsidR="00A53195" w:rsidRPr="0040302D" w:rsidRDefault="00A5319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0302D">
              <w:rPr>
                <w:rFonts w:asciiTheme="minorEastAsia" w:eastAsiaTheme="minorEastAsia" w:hAnsiTheme="minorEastAsia" w:cs="宋体"/>
                <w:kern w:val="0"/>
                <w:sz w:val="24"/>
              </w:rPr>
              <w:t xml:space="preserve"> </w:t>
            </w: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指标3：草原业务相关培训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2C37E28" w14:textId="77777777" w:rsidR="00A53195" w:rsidRPr="0040302D" w:rsidRDefault="00A5319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≥4次</w:t>
            </w:r>
          </w:p>
        </w:tc>
      </w:tr>
      <w:tr w:rsidR="00A53195" w14:paraId="23C6F30C" w14:textId="77777777" w:rsidTr="004476A1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850F" w14:textId="77777777" w:rsidR="00A53195" w:rsidRDefault="00A53195" w:rsidP="005B5496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861BF" w14:textId="77777777" w:rsidR="00A53195" w:rsidRDefault="00A53195" w:rsidP="005B5496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0AB94C" w14:textId="77777777" w:rsidR="00A53195" w:rsidRDefault="00A53195" w:rsidP="005B5496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737B71" w14:textId="664C06D7" w:rsidR="00A53195" w:rsidRPr="0040302D" w:rsidRDefault="00A53195" w:rsidP="005B549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4：</w:t>
            </w: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引进优良牧草、饲料作物新品种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5367EF" w14:textId="507D97FC" w:rsidR="00A53195" w:rsidRPr="0040302D" w:rsidRDefault="00A53195" w:rsidP="005B5496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</w:pP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≥5个</w:t>
            </w:r>
          </w:p>
        </w:tc>
      </w:tr>
      <w:tr w:rsidR="00A53195" w14:paraId="0D34080E" w14:textId="77777777" w:rsidTr="004476A1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DAC7" w14:textId="77777777" w:rsidR="00A53195" w:rsidRDefault="00A53195" w:rsidP="005B5496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9F00A" w14:textId="77777777" w:rsidR="00A53195" w:rsidRDefault="00A53195" w:rsidP="005B5496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21FA9144" w14:textId="77777777" w:rsidR="00A53195" w:rsidRDefault="00A53195" w:rsidP="005B5496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A3AB2E" w14:textId="77777777" w:rsidR="00A53195" w:rsidRPr="0040302D" w:rsidRDefault="00A53195" w:rsidP="005B549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0302D">
              <w:rPr>
                <w:rFonts w:asciiTheme="minorEastAsia" w:eastAsiaTheme="minorEastAsia" w:hAnsiTheme="minorEastAsia" w:cs="宋体"/>
                <w:kern w:val="0"/>
                <w:sz w:val="24"/>
              </w:rPr>
              <w:t xml:space="preserve"> </w:t>
            </w: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</w:t>
            </w:r>
            <w:r w:rsidRPr="0040302D">
              <w:rPr>
                <w:rFonts w:asciiTheme="minorEastAsia" w:eastAsiaTheme="minorEastAsia" w:hAnsiTheme="minorEastAsia" w:cs="宋体"/>
                <w:kern w:val="0"/>
                <w:sz w:val="24"/>
              </w:rPr>
              <w:t>1</w:t>
            </w: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：草原鼠害、病虫害和毒害草防治率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EAD682" w14:textId="77777777" w:rsidR="00A53195" w:rsidRPr="0040302D" w:rsidRDefault="00A53195" w:rsidP="005B549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≥100%</w:t>
            </w:r>
          </w:p>
        </w:tc>
      </w:tr>
      <w:tr w:rsidR="00A53195" w14:paraId="0C515E34" w14:textId="77777777" w:rsidTr="004476A1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B7DC" w14:textId="77777777" w:rsidR="00A53195" w:rsidRDefault="00A53195" w:rsidP="005B5496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B444B" w14:textId="77777777" w:rsidR="00A53195" w:rsidRDefault="00A53195" w:rsidP="005B5496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547D520" w14:textId="77777777" w:rsidR="00A53195" w:rsidRDefault="00A53195" w:rsidP="005B5496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C80B56" w14:textId="77777777" w:rsidR="00A53195" w:rsidRPr="0040302D" w:rsidRDefault="00A53195" w:rsidP="005B549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0302D">
              <w:rPr>
                <w:rFonts w:asciiTheme="minorEastAsia" w:eastAsiaTheme="minorEastAsia" w:hAnsiTheme="minorEastAsia" w:cs="宋体"/>
                <w:kern w:val="0"/>
                <w:sz w:val="24"/>
              </w:rPr>
              <w:t xml:space="preserve"> </w:t>
            </w: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</w:t>
            </w:r>
            <w:r w:rsidRPr="0040302D">
              <w:rPr>
                <w:rFonts w:asciiTheme="minorEastAsia" w:eastAsiaTheme="minorEastAsia" w:hAnsiTheme="minorEastAsia" w:cs="宋体"/>
                <w:kern w:val="0"/>
                <w:sz w:val="24"/>
              </w:rPr>
              <w:t>2</w:t>
            </w: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：草地资源调查统计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67AC80" w14:textId="77777777" w:rsidR="00A53195" w:rsidRPr="0040302D" w:rsidRDefault="00A53195" w:rsidP="005B549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≥100%</w:t>
            </w:r>
          </w:p>
        </w:tc>
      </w:tr>
      <w:tr w:rsidR="00A53195" w14:paraId="1372063F" w14:textId="77777777" w:rsidTr="004476A1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0FAE" w14:textId="77777777" w:rsidR="00A53195" w:rsidRDefault="00A53195" w:rsidP="005B5496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、、</w:t>
            </w: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2801F" w14:textId="77777777" w:rsidR="00A53195" w:rsidRDefault="00A53195" w:rsidP="005B5496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79ED0C" w14:textId="77777777" w:rsidR="00A53195" w:rsidRDefault="00A53195" w:rsidP="005B5496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87994A" w14:textId="77777777" w:rsidR="00A53195" w:rsidRPr="0040302D" w:rsidRDefault="00A53195" w:rsidP="005B549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0302D">
              <w:rPr>
                <w:rFonts w:asciiTheme="minorEastAsia" w:eastAsiaTheme="minorEastAsia" w:hAnsiTheme="minorEastAsia" w:cs="宋体"/>
                <w:kern w:val="0"/>
                <w:sz w:val="24"/>
              </w:rPr>
              <w:t xml:space="preserve"> </w:t>
            </w: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</w:t>
            </w:r>
            <w:r w:rsidRPr="0040302D">
              <w:rPr>
                <w:rFonts w:asciiTheme="minorEastAsia" w:eastAsiaTheme="minorEastAsia" w:hAnsiTheme="minorEastAsia" w:cs="宋体"/>
                <w:kern w:val="0"/>
                <w:sz w:val="24"/>
              </w:rPr>
              <w:t>1</w:t>
            </w: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：草原鼠害、病虫害和毒害草上报及时率</w:t>
            </w:r>
            <w:r w:rsidRPr="0040302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105AA3" w14:textId="77777777" w:rsidR="00A53195" w:rsidRPr="0040302D" w:rsidRDefault="00A53195" w:rsidP="005B549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0302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≤1小时</w:t>
            </w:r>
          </w:p>
        </w:tc>
      </w:tr>
      <w:tr w:rsidR="00A53195" w14:paraId="3B2F056C" w14:textId="77777777" w:rsidTr="004476A1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EBC0" w14:textId="77777777" w:rsidR="00A53195" w:rsidRDefault="00A53195" w:rsidP="005B5496">
            <w:pPr>
              <w:widowControl/>
              <w:jc w:val="left"/>
              <w:rPr>
                <w:rFonts w:ascii="宋体" w:cs="宋体" w:hint="eastAsia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F765" w14:textId="77777777" w:rsidR="00A53195" w:rsidRDefault="00A53195" w:rsidP="005B5496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A1C4F1" w14:textId="3531CB84" w:rsidR="00A53195" w:rsidRDefault="00A53195" w:rsidP="005B549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0D36EE" w14:textId="2CDB0B7A" w:rsidR="00A53195" w:rsidRPr="0040302D" w:rsidRDefault="00A53195" w:rsidP="005B549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指标1：公务用车维护费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011928" w14:textId="06C18BF2" w:rsidR="00A53195" w:rsidRPr="00A53195" w:rsidRDefault="00A53195" w:rsidP="005B5496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≤1万元</w:t>
            </w:r>
          </w:p>
        </w:tc>
      </w:tr>
      <w:tr w:rsidR="005B5496" w14:paraId="56DCB5AB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4900" w14:textId="77777777" w:rsidR="005B5496" w:rsidRDefault="005B5496" w:rsidP="005B5496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B3BA0" w14:textId="02E98BE7" w:rsidR="005B5496" w:rsidRDefault="005B5496" w:rsidP="005B5496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FB2C8F" w14:textId="77777777" w:rsidR="005B5496" w:rsidRDefault="005B5496" w:rsidP="005B5496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E95612" w14:textId="77777777" w:rsidR="005B5496" w:rsidRPr="0040302D" w:rsidRDefault="005B5496" w:rsidP="005B549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0302D">
              <w:rPr>
                <w:rFonts w:asciiTheme="minorEastAsia" w:eastAsiaTheme="minorEastAsia" w:hAnsiTheme="minorEastAsia" w:cs="宋体"/>
                <w:kern w:val="0"/>
                <w:sz w:val="24"/>
              </w:rPr>
              <w:t xml:space="preserve"> </w:t>
            </w: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</w:t>
            </w:r>
            <w:r w:rsidRPr="0040302D">
              <w:rPr>
                <w:rFonts w:asciiTheme="minorEastAsia" w:eastAsiaTheme="minorEastAsia" w:hAnsiTheme="minorEastAsia" w:cs="宋体"/>
                <w:kern w:val="0"/>
                <w:sz w:val="24"/>
              </w:rPr>
              <w:t>1</w:t>
            </w: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：保护农牧民生命财产安全，预防灾害事件发生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97CE93" w14:textId="2C6AA995" w:rsidR="005B5496" w:rsidRPr="0040302D" w:rsidRDefault="005B5496" w:rsidP="005B549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　</w:t>
            </w:r>
            <w:r w:rsidRPr="0040302D">
              <w:rPr>
                <w:rFonts w:asciiTheme="minorEastAsia" w:eastAsiaTheme="minorEastAsia" w:hAnsiTheme="minorEastAsia" w:cs="黑体" w:hint="eastAsia"/>
                <w:kern w:val="0"/>
                <w:szCs w:val="21"/>
              </w:rPr>
              <w:t xml:space="preserve">　≤7</w:t>
            </w:r>
            <w:r w:rsidR="00E876AD">
              <w:rPr>
                <w:rFonts w:asciiTheme="minorEastAsia" w:eastAsiaTheme="minorEastAsia" w:hAnsiTheme="minorEastAsia" w:cs="黑体" w:hint="eastAsia"/>
                <w:kern w:val="0"/>
                <w:szCs w:val="21"/>
              </w:rPr>
              <w:t>件</w:t>
            </w:r>
          </w:p>
        </w:tc>
      </w:tr>
      <w:tr w:rsidR="005B5496" w14:paraId="7EC58A0E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239E9" w14:textId="77777777" w:rsidR="005B5496" w:rsidRDefault="005B5496" w:rsidP="005B5496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482D9" w14:textId="77777777" w:rsidR="005B5496" w:rsidRDefault="005B5496" w:rsidP="005B5496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27CAB8E" w14:textId="77777777" w:rsidR="005B5496" w:rsidRDefault="005B5496" w:rsidP="005B5496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生态效益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CE2F91" w14:textId="77777777" w:rsidR="005B5496" w:rsidRPr="0040302D" w:rsidRDefault="005B5496" w:rsidP="005B549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0302D">
              <w:rPr>
                <w:rFonts w:asciiTheme="minorEastAsia" w:eastAsiaTheme="minorEastAsia" w:hAnsiTheme="minorEastAsia" w:cs="宋体"/>
                <w:kern w:val="0"/>
                <w:sz w:val="24"/>
              </w:rPr>
              <w:t xml:space="preserve"> </w:t>
            </w: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</w:t>
            </w:r>
            <w:r w:rsidRPr="0040302D">
              <w:rPr>
                <w:rFonts w:asciiTheme="minorEastAsia" w:eastAsiaTheme="minorEastAsia" w:hAnsiTheme="minorEastAsia" w:cs="宋体"/>
                <w:kern w:val="0"/>
                <w:sz w:val="24"/>
              </w:rPr>
              <w:t>1</w:t>
            </w: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：提升全县</w:t>
            </w:r>
            <w:r w:rsidRPr="0040302D">
              <w:rPr>
                <w:rFonts w:asciiTheme="minorEastAsia" w:eastAsiaTheme="minorEastAsia" w:hAnsiTheme="minorEastAsia" w:cs="宋体"/>
                <w:kern w:val="0"/>
                <w:sz w:val="24"/>
              </w:rPr>
              <w:t>草场优良率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03A45E" w14:textId="77777777" w:rsidR="005B5496" w:rsidRPr="0040302D" w:rsidRDefault="005B5496" w:rsidP="005B5496">
            <w:pPr>
              <w:widowControl/>
              <w:ind w:firstLineChars="100" w:firstLine="240"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0302D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≥100%</w:t>
            </w:r>
          </w:p>
        </w:tc>
      </w:tr>
      <w:tr w:rsidR="005B5496" w14:paraId="34715735" w14:textId="77777777">
        <w:trPr>
          <w:trHeight w:val="439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E281A" w14:textId="77777777" w:rsidR="005B5496" w:rsidRDefault="005B5496" w:rsidP="005B5496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78BE" w14:textId="77777777" w:rsidR="005B5496" w:rsidRDefault="005B5496" w:rsidP="005B5496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FD5B7E9" w14:textId="77777777" w:rsidR="005B5496" w:rsidRDefault="005B5496" w:rsidP="005B54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FD49E6" w14:textId="77777777" w:rsidR="005B5496" w:rsidRDefault="005B5496" w:rsidP="005B54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指标1：持续</w:t>
            </w:r>
            <w:r>
              <w:rPr>
                <w:rFonts w:ascii="宋体" w:hAnsi="宋体" w:cs="宋体"/>
                <w:kern w:val="0"/>
                <w:sz w:val="24"/>
              </w:rPr>
              <w:t>增强</w:t>
            </w:r>
            <w:r>
              <w:rPr>
                <w:rFonts w:ascii="宋体" w:hAnsi="宋体" w:cs="宋体" w:hint="eastAsia"/>
                <w:kern w:val="0"/>
                <w:sz w:val="24"/>
              </w:rPr>
              <w:t>全县</w:t>
            </w:r>
            <w:r>
              <w:rPr>
                <w:rFonts w:ascii="宋体" w:hAnsi="宋体" w:cs="宋体"/>
                <w:kern w:val="0"/>
                <w:sz w:val="24"/>
              </w:rPr>
              <w:t>牧民</w:t>
            </w:r>
            <w:r>
              <w:rPr>
                <w:rFonts w:ascii="宋体" w:hAnsi="宋体" w:cs="宋体" w:hint="eastAsia"/>
                <w:kern w:val="0"/>
                <w:sz w:val="24"/>
              </w:rPr>
              <w:t>草场</w:t>
            </w:r>
            <w:r>
              <w:rPr>
                <w:rFonts w:ascii="宋体" w:hAnsi="宋体" w:cs="宋体"/>
                <w:kern w:val="0"/>
                <w:sz w:val="24"/>
              </w:rPr>
              <w:t>保护</w:t>
            </w:r>
            <w:r>
              <w:rPr>
                <w:rFonts w:ascii="宋体" w:hAnsi="宋体" w:cs="宋体" w:hint="eastAsia"/>
                <w:kern w:val="0"/>
                <w:sz w:val="24"/>
              </w:rPr>
              <w:t>意识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08E622" w14:textId="77777777" w:rsidR="005B5496" w:rsidRDefault="005B5496" w:rsidP="005B5496">
            <w:pPr>
              <w:widowControl/>
              <w:ind w:firstLineChars="100" w:firstLine="24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≥1年</w:t>
            </w:r>
          </w:p>
        </w:tc>
      </w:tr>
      <w:tr w:rsidR="005B5496" w14:paraId="31CD28B1" w14:textId="77777777">
        <w:trPr>
          <w:trHeight w:val="439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5036" w14:textId="77777777" w:rsidR="005B5496" w:rsidRDefault="005B5496" w:rsidP="005B5496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1E27" w14:textId="54A8D0FE" w:rsidR="005B5496" w:rsidRDefault="005B5496" w:rsidP="005B5496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DEA5CB" w14:textId="77777777" w:rsidR="005B5496" w:rsidRDefault="005B5496" w:rsidP="005B54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8B3E9B" w14:textId="77777777" w:rsidR="005B5496" w:rsidRDefault="005B5496" w:rsidP="005B54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指标1：农牧民满意度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0ED7C7B" w14:textId="77777777" w:rsidR="005B5496" w:rsidRDefault="005B5496" w:rsidP="005B5496">
            <w:pPr>
              <w:widowControl/>
              <w:ind w:firstLineChars="100" w:firstLine="24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≥95%</w:t>
            </w:r>
          </w:p>
        </w:tc>
      </w:tr>
    </w:tbl>
    <w:p w14:paraId="269ED603" w14:textId="77777777" w:rsidR="00A66345" w:rsidRDefault="00A66345">
      <w:pPr>
        <w:rPr>
          <w:rFonts w:ascii="黑体" w:eastAsia="黑体" w:hAnsi="黑体"/>
          <w:sz w:val="28"/>
          <w:szCs w:val="28"/>
        </w:rPr>
      </w:pPr>
    </w:p>
    <w:p w14:paraId="3684E98D" w14:textId="77777777" w:rsidR="00A66345" w:rsidRDefault="00A66345">
      <w:pPr>
        <w:rPr>
          <w:rFonts w:ascii="黑体" w:eastAsia="黑体" w:hAnsi="黑体"/>
          <w:sz w:val="28"/>
          <w:szCs w:val="28"/>
        </w:rPr>
      </w:pPr>
    </w:p>
    <w:p w14:paraId="240087C0" w14:textId="77777777" w:rsidR="00A66345" w:rsidRDefault="00A66345"/>
    <w:sectPr w:rsidR="00A663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C8070" w14:textId="77777777" w:rsidR="00597B58" w:rsidRDefault="00597B58" w:rsidP="00597B58">
      <w:r>
        <w:separator/>
      </w:r>
    </w:p>
  </w:endnote>
  <w:endnote w:type="continuationSeparator" w:id="0">
    <w:p w14:paraId="5DD45723" w14:textId="77777777" w:rsidR="00597B58" w:rsidRDefault="00597B58" w:rsidP="00597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64917D" w14:textId="77777777" w:rsidR="00597B58" w:rsidRDefault="00597B58" w:rsidP="00597B58">
      <w:r>
        <w:separator/>
      </w:r>
    </w:p>
  </w:footnote>
  <w:footnote w:type="continuationSeparator" w:id="0">
    <w:p w14:paraId="7D54670F" w14:textId="77777777" w:rsidR="00597B58" w:rsidRDefault="00597B58" w:rsidP="00597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092505"/>
    <w:rsid w:val="001C31F0"/>
    <w:rsid w:val="002D3632"/>
    <w:rsid w:val="003F1B09"/>
    <w:rsid w:val="0040302D"/>
    <w:rsid w:val="00597B58"/>
    <w:rsid w:val="005B5496"/>
    <w:rsid w:val="006C5B8D"/>
    <w:rsid w:val="007D0F46"/>
    <w:rsid w:val="00944B81"/>
    <w:rsid w:val="00971A78"/>
    <w:rsid w:val="00A22EFB"/>
    <w:rsid w:val="00A53195"/>
    <w:rsid w:val="00A66345"/>
    <w:rsid w:val="00AA67E2"/>
    <w:rsid w:val="00B723D5"/>
    <w:rsid w:val="00BE22DC"/>
    <w:rsid w:val="00C7707C"/>
    <w:rsid w:val="00C91C21"/>
    <w:rsid w:val="00D85033"/>
    <w:rsid w:val="00E876AD"/>
    <w:rsid w:val="00F461C4"/>
    <w:rsid w:val="01BA58B3"/>
    <w:rsid w:val="09870581"/>
    <w:rsid w:val="09F34A07"/>
    <w:rsid w:val="0A1B5CE2"/>
    <w:rsid w:val="0B4512F3"/>
    <w:rsid w:val="0BAD6CBF"/>
    <w:rsid w:val="0DB25BC2"/>
    <w:rsid w:val="0DBD4833"/>
    <w:rsid w:val="0DCF00D1"/>
    <w:rsid w:val="12B53689"/>
    <w:rsid w:val="14A57EE3"/>
    <w:rsid w:val="16B05987"/>
    <w:rsid w:val="1A177B9F"/>
    <w:rsid w:val="1A312383"/>
    <w:rsid w:val="1C0866A0"/>
    <w:rsid w:val="1EC468E9"/>
    <w:rsid w:val="1EF615D0"/>
    <w:rsid w:val="219008F7"/>
    <w:rsid w:val="21BD716B"/>
    <w:rsid w:val="29185892"/>
    <w:rsid w:val="29267E6D"/>
    <w:rsid w:val="2A8D70C9"/>
    <w:rsid w:val="32ED4B7D"/>
    <w:rsid w:val="34D221AA"/>
    <w:rsid w:val="357D58C1"/>
    <w:rsid w:val="357F4934"/>
    <w:rsid w:val="3E812BE4"/>
    <w:rsid w:val="448F4020"/>
    <w:rsid w:val="477442BA"/>
    <w:rsid w:val="485232B9"/>
    <w:rsid w:val="4A7C17DE"/>
    <w:rsid w:val="4D430E49"/>
    <w:rsid w:val="4E354BE5"/>
    <w:rsid w:val="5306627E"/>
    <w:rsid w:val="59CA5DAB"/>
    <w:rsid w:val="5A2369FE"/>
    <w:rsid w:val="62C05D9C"/>
    <w:rsid w:val="6861690B"/>
    <w:rsid w:val="69E86F74"/>
    <w:rsid w:val="6A4D1B22"/>
    <w:rsid w:val="6B110317"/>
    <w:rsid w:val="6F5B081E"/>
    <w:rsid w:val="77047A25"/>
    <w:rsid w:val="78164523"/>
    <w:rsid w:val="7D12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65DEDD"/>
  <w15:docId w15:val="{DF7330A7-F8CA-49BB-8663-71552AF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3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iPriority w:val="9"/>
    <w:unhideWhenUsed/>
    <w:qFormat/>
    <w:locked/>
    <w:pPr>
      <w:keepNext/>
      <w:keepLines/>
      <w:ind w:firstLineChars="200" w:firstLine="200"/>
      <w:outlineLvl w:val="2"/>
    </w:pPr>
    <w:rPr>
      <w:rFonts w:ascii="仿宋" w:hAnsi="仿宋" w:cs="宋体"/>
      <w:color w:val="FF000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7B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7B58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7B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7B5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123</Words>
  <Characters>702</Characters>
  <Application>Microsoft Office Word</Application>
  <DocSecurity>0</DocSecurity>
  <Lines>5</Lines>
  <Paragraphs>1</Paragraphs>
  <ScaleCrop>false</ScaleCrop>
  <Company>Lenovo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10</cp:revision>
  <cp:lastPrinted>2020-04-28T09:53:00Z</cp:lastPrinted>
  <dcterms:created xsi:type="dcterms:W3CDTF">2019-02-25T10:59:00Z</dcterms:created>
  <dcterms:modified xsi:type="dcterms:W3CDTF">2021-03-10T06:27:00Z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