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8522" w:type="dxa"/>
        <w:tblLayout w:type="fixed"/>
        <w:tblLook w:val="04A0" w:firstRow="1" w:lastRow="0" w:firstColumn="1" w:lastColumn="0" w:noHBand="0" w:noVBand="1"/>
      </w:tblPr>
      <w:tblGrid>
        <w:gridCol w:w="1416"/>
        <w:gridCol w:w="1093"/>
        <w:gridCol w:w="554"/>
        <w:gridCol w:w="421"/>
        <w:gridCol w:w="2274"/>
        <w:gridCol w:w="1048"/>
        <w:gridCol w:w="1093"/>
        <w:gridCol w:w="623"/>
      </w:tblGrid>
      <w:tr w:rsidR="004658AA" w14:paraId="7A6CF3DA" w14:textId="77777777">
        <w:trPr>
          <w:trHeight w:val="330"/>
        </w:trPr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D900897" w14:textId="77777777" w:rsidR="004658AA" w:rsidRDefault="00C7319B">
            <w:pPr>
              <w:widowControl/>
              <w:jc w:val="left"/>
              <w:rPr>
                <w:rFonts w:ascii="黑体" w:eastAsia="黑体" w:hAnsi="黑体" w:cs="宋体"/>
                <w:kern w:val="0"/>
                <w:sz w:val="32"/>
                <w:szCs w:val="32"/>
              </w:rPr>
            </w:pPr>
            <w:bookmarkStart w:id="0" w:name="RANGE!A1:H45"/>
            <w:bookmarkEnd w:id="0"/>
            <w:r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附件</w:t>
            </w:r>
            <w:r>
              <w:rPr>
                <w:rFonts w:ascii="黑体" w:eastAsia="黑体" w:hAnsi="黑体" w:cs="宋体"/>
                <w:kern w:val="0"/>
                <w:sz w:val="32"/>
                <w:szCs w:val="32"/>
              </w:rPr>
              <w:t>1</w:t>
            </w:r>
            <w:r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：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9A6647E" w14:textId="77777777" w:rsidR="004658AA" w:rsidRDefault="004658AA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F6A2C3B" w14:textId="77777777" w:rsidR="004658AA" w:rsidRDefault="004658AA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72FDA62" w14:textId="77777777" w:rsidR="004658AA" w:rsidRDefault="004658AA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227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1D99A52" w14:textId="77777777" w:rsidR="004658AA" w:rsidRDefault="004658AA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40228E2" w14:textId="77777777" w:rsidR="004658AA" w:rsidRDefault="004658AA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1E751ED" w14:textId="77777777" w:rsidR="004658AA" w:rsidRDefault="004658AA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23EB32F" w14:textId="77777777" w:rsidR="004658AA" w:rsidRDefault="004658AA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</w:tr>
      <w:tr w:rsidR="004658AA" w14:paraId="1E436203" w14:textId="77777777">
        <w:trPr>
          <w:trHeight w:val="465"/>
        </w:trPr>
        <w:tc>
          <w:tcPr>
            <w:tcW w:w="8522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D3F3F9" w14:textId="77777777" w:rsidR="004658AA" w:rsidRDefault="00C7319B">
            <w:pPr>
              <w:widowControl/>
              <w:jc w:val="center"/>
              <w:rPr>
                <w:rFonts w:ascii="方正小标宋_GBK" w:eastAsia="方正小标宋_GBK" w:hAnsi="宋体" w:cs="宋体"/>
                <w:kern w:val="0"/>
                <w:sz w:val="44"/>
                <w:szCs w:val="44"/>
              </w:rPr>
            </w:pPr>
            <w:r>
              <w:rPr>
                <w:rFonts w:ascii="方正小标宋_GBK" w:eastAsia="方正小标宋_GBK" w:hAnsi="宋体" w:cs="宋体" w:hint="eastAsia"/>
                <w:kern w:val="0"/>
                <w:sz w:val="44"/>
                <w:szCs w:val="44"/>
              </w:rPr>
              <w:t>部门单位整体支出绩效目标申报表</w:t>
            </w:r>
          </w:p>
        </w:tc>
      </w:tr>
      <w:tr w:rsidR="004658AA" w14:paraId="07053BDB" w14:textId="77777777">
        <w:trPr>
          <w:trHeight w:val="360"/>
        </w:trPr>
        <w:tc>
          <w:tcPr>
            <w:tcW w:w="8522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13DCAB" w14:textId="77777777" w:rsidR="004658AA" w:rsidRDefault="00C7319B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（</w:t>
            </w:r>
            <w:r>
              <w:rPr>
                <w:kern w:val="0"/>
                <w:sz w:val="24"/>
              </w:rPr>
              <w:t xml:space="preserve">  2021 </w:t>
            </w:r>
            <w:r>
              <w:rPr>
                <w:rFonts w:ascii="宋体" w:hAnsi="宋体" w:cs="宋体" w:hint="eastAsia"/>
                <w:kern w:val="0"/>
                <w:sz w:val="24"/>
              </w:rPr>
              <w:t>年度）</w:t>
            </w:r>
          </w:p>
        </w:tc>
      </w:tr>
      <w:tr w:rsidR="004658AA" w14:paraId="32EB0AC5" w14:textId="77777777">
        <w:trPr>
          <w:trHeight w:val="345"/>
        </w:trPr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ED5E8B8" w14:textId="77777777" w:rsidR="004658AA" w:rsidRDefault="004658AA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F4DC279" w14:textId="77777777" w:rsidR="004658AA" w:rsidRDefault="004658AA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52A5787" w14:textId="77777777" w:rsidR="004658AA" w:rsidRDefault="004658AA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46C9907" w14:textId="77777777" w:rsidR="004658AA" w:rsidRDefault="004658AA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227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5378A39" w14:textId="77777777" w:rsidR="004658AA" w:rsidRDefault="004658AA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EBE56AC" w14:textId="77777777" w:rsidR="004658AA" w:rsidRDefault="004658AA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70FAD2C" w14:textId="77777777" w:rsidR="004658AA" w:rsidRDefault="004658AA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F733CA9" w14:textId="77777777" w:rsidR="004658AA" w:rsidRDefault="004658AA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</w:tr>
      <w:tr w:rsidR="004658AA" w14:paraId="15F6B31D" w14:textId="77777777">
        <w:trPr>
          <w:trHeight w:val="439"/>
        </w:trPr>
        <w:tc>
          <w:tcPr>
            <w:tcW w:w="30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7E08E647" w14:textId="77777777" w:rsidR="004658AA" w:rsidRDefault="00C7319B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部门名称</w:t>
            </w:r>
          </w:p>
        </w:tc>
        <w:tc>
          <w:tcPr>
            <w:tcW w:w="54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6773345" w14:textId="77777777" w:rsidR="004658AA" w:rsidRDefault="00C7319B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木垒县社会保险管理局　</w:t>
            </w:r>
          </w:p>
        </w:tc>
      </w:tr>
      <w:tr w:rsidR="004658AA" w14:paraId="2FF1DCC6" w14:textId="77777777">
        <w:trPr>
          <w:trHeight w:val="439"/>
        </w:trPr>
        <w:tc>
          <w:tcPr>
            <w:tcW w:w="14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2193B" w14:textId="77777777" w:rsidR="004658AA" w:rsidRDefault="00C7319B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年度</w:t>
            </w:r>
            <w:r>
              <w:rPr>
                <w:rFonts w:ascii="宋体" w:cs="宋体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</w:rPr>
              <w:t>主要</w:t>
            </w:r>
            <w:r>
              <w:rPr>
                <w:rFonts w:ascii="宋体" w:cs="宋体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</w:rPr>
              <w:t>任务</w:t>
            </w:r>
          </w:p>
        </w:tc>
        <w:tc>
          <w:tcPr>
            <w:tcW w:w="164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6CEC107" w14:textId="77777777" w:rsidR="004658AA" w:rsidRDefault="00C7319B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任务名称</w:t>
            </w:r>
          </w:p>
        </w:tc>
        <w:tc>
          <w:tcPr>
            <w:tcW w:w="269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4D00628" w14:textId="77777777" w:rsidR="004658AA" w:rsidRDefault="00C7319B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主要内容</w:t>
            </w:r>
          </w:p>
        </w:tc>
        <w:tc>
          <w:tcPr>
            <w:tcW w:w="27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5B88F37D" w14:textId="77777777" w:rsidR="004658AA" w:rsidRDefault="00C7319B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预算金额（万元）</w:t>
            </w:r>
          </w:p>
        </w:tc>
      </w:tr>
      <w:tr w:rsidR="004658AA" w14:paraId="592F98FD" w14:textId="77777777">
        <w:trPr>
          <w:trHeight w:val="439"/>
        </w:trPr>
        <w:tc>
          <w:tcPr>
            <w:tcW w:w="1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F7404" w14:textId="77777777" w:rsidR="004658AA" w:rsidRDefault="004658AA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64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202A05C" w14:textId="77777777" w:rsidR="004658AA" w:rsidRDefault="004658AA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269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59CEBA45" w14:textId="77777777" w:rsidR="004658AA" w:rsidRDefault="004658AA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CCC287" w14:textId="77777777" w:rsidR="004658AA" w:rsidRDefault="00C7319B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总额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4FB099" w14:textId="77777777" w:rsidR="004658AA" w:rsidRDefault="00C7319B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财政拨款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36CBA7" w14:textId="77777777" w:rsidR="004658AA" w:rsidRDefault="00C7319B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其他资金</w:t>
            </w:r>
          </w:p>
        </w:tc>
      </w:tr>
      <w:tr w:rsidR="004658AA" w14:paraId="6DBD9CC2" w14:textId="77777777">
        <w:trPr>
          <w:trHeight w:val="780"/>
        </w:trPr>
        <w:tc>
          <w:tcPr>
            <w:tcW w:w="1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CFB27" w14:textId="77777777" w:rsidR="004658AA" w:rsidRDefault="004658AA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6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0BC776" w14:textId="77777777" w:rsidR="004658AA" w:rsidRDefault="00C7319B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保障单位日常工作正常开展，完成年度社保绩效工作</w:t>
            </w:r>
          </w:p>
        </w:tc>
        <w:tc>
          <w:tcPr>
            <w:tcW w:w="2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FA780" w14:textId="77777777" w:rsidR="004658AA" w:rsidRDefault="00C7319B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按时发放职工工资，及时缴纳职工社保、公积金；把社保业务工作放在首位，一切为群众做好服务。　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9A4BB" w14:textId="77777777" w:rsidR="004658AA" w:rsidRDefault="00C7319B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381.08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15B7F" w14:textId="77777777" w:rsidR="004658AA" w:rsidRDefault="00C7319B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381.08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FEE81" w14:textId="77777777" w:rsidR="004658AA" w:rsidRDefault="00C7319B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  <w:r>
              <w:rPr>
                <w:rFonts w:ascii="宋体" w:cs="宋体"/>
                <w:kern w:val="0"/>
                <w:sz w:val="24"/>
              </w:rPr>
              <w:t>0</w:t>
            </w:r>
          </w:p>
        </w:tc>
      </w:tr>
      <w:tr w:rsidR="004658AA" w14:paraId="681B0C36" w14:textId="77777777">
        <w:trPr>
          <w:trHeight w:val="780"/>
        </w:trPr>
        <w:tc>
          <w:tcPr>
            <w:tcW w:w="14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3ACC6" w14:textId="77777777" w:rsidR="004658AA" w:rsidRDefault="004658AA">
            <w:pPr>
              <w:widowControl/>
              <w:jc w:val="left"/>
            </w:pPr>
          </w:p>
        </w:tc>
        <w:tc>
          <w:tcPr>
            <w:tcW w:w="16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77E9CB" w14:textId="77777777" w:rsidR="004658AA" w:rsidRDefault="00C7319B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建立完善的社会保险管理体制</w:t>
            </w:r>
          </w:p>
        </w:tc>
        <w:tc>
          <w:tcPr>
            <w:tcW w:w="2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0DD9F" w14:textId="77777777" w:rsidR="004658AA" w:rsidRDefault="00C7319B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拟定社会保险经办机构管理社会保险缴费记录、档案和个人账户的业务工作规范并组织实施。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3048A" w14:textId="77777777" w:rsidR="004658AA" w:rsidRDefault="00C7319B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3</w:t>
            </w:r>
            <w:r>
              <w:rPr>
                <w:rFonts w:ascii="宋体" w:hAnsi="宋体" w:cs="宋体"/>
                <w:kern w:val="0"/>
                <w:sz w:val="24"/>
              </w:rPr>
              <w:t>.4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1EBA3" w14:textId="77777777" w:rsidR="004658AA" w:rsidRDefault="00C7319B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3.4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9AD53" w14:textId="77777777" w:rsidR="004658AA" w:rsidRDefault="00C7319B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cs="宋体"/>
                <w:kern w:val="0"/>
                <w:sz w:val="24"/>
              </w:rPr>
              <w:t>0</w:t>
            </w:r>
          </w:p>
        </w:tc>
      </w:tr>
      <w:tr w:rsidR="004658AA" w14:paraId="54F9ECFD" w14:textId="77777777">
        <w:trPr>
          <w:trHeight w:val="780"/>
        </w:trPr>
        <w:tc>
          <w:tcPr>
            <w:tcW w:w="14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06342" w14:textId="77777777" w:rsidR="004658AA" w:rsidRDefault="004658AA">
            <w:pPr>
              <w:widowControl/>
              <w:jc w:val="left"/>
            </w:pPr>
          </w:p>
        </w:tc>
        <w:tc>
          <w:tcPr>
            <w:tcW w:w="16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DCCD8B" w14:textId="77777777" w:rsidR="004658AA" w:rsidRDefault="00C7319B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整合信息</w:t>
            </w:r>
          </w:p>
        </w:tc>
        <w:tc>
          <w:tcPr>
            <w:tcW w:w="2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61CFE" w14:textId="77777777" w:rsidR="004658AA" w:rsidRDefault="00C7319B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承担相关地域内社会保险信息与统计数据的采集、整理、分析及管理工作。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331C3" w14:textId="77777777" w:rsidR="004658AA" w:rsidRDefault="00C7319B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4</w:t>
            </w:r>
            <w:r>
              <w:rPr>
                <w:rFonts w:ascii="宋体" w:hAnsi="宋体" w:cs="宋体"/>
                <w:kern w:val="0"/>
                <w:sz w:val="24"/>
              </w:rPr>
              <w:t>.2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8D87C" w14:textId="77777777" w:rsidR="004658AA" w:rsidRDefault="00C7319B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4.2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5F44C" w14:textId="77777777" w:rsidR="004658AA" w:rsidRDefault="00C7319B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cs="宋体"/>
                <w:kern w:val="0"/>
                <w:sz w:val="24"/>
              </w:rPr>
              <w:t>0</w:t>
            </w:r>
          </w:p>
        </w:tc>
      </w:tr>
      <w:tr w:rsidR="004658AA" w14:paraId="4EA21443" w14:textId="77777777">
        <w:trPr>
          <w:trHeight w:val="439"/>
        </w:trPr>
        <w:tc>
          <w:tcPr>
            <w:tcW w:w="1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57689" w14:textId="77777777" w:rsidR="004658AA" w:rsidRDefault="004658AA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434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53A12A54" w14:textId="77777777" w:rsidR="004658AA" w:rsidRDefault="00C7319B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金额合计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E1BA12" w14:textId="77777777" w:rsidR="004658AA" w:rsidRDefault="00C7319B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388.68</w:t>
            </w:r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AC3169" w14:textId="77777777" w:rsidR="004658AA" w:rsidRDefault="00C7319B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388.68</w:t>
            </w:r>
          </w:p>
        </w:tc>
        <w:tc>
          <w:tcPr>
            <w:tcW w:w="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F06011" w14:textId="77777777" w:rsidR="004658AA" w:rsidRDefault="00C7319B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cs="宋体"/>
                <w:kern w:val="0"/>
                <w:sz w:val="24"/>
              </w:rPr>
              <w:t>0</w:t>
            </w:r>
          </w:p>
        </w:tc>
      </w:tr>
      <w:tr w:rsidR="004658AA" w14:paraId="44790CAF" w14:textId="77777777">
        <w:trPr>
          <w:trHeight w:val="3244"/>
        </w:trPr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02EFF" w14:textId="77777777" w:rsidR="004658AA" w:rsidRDefault="00C7319B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年度</w:t>
            </w:r>
            <w:r>
              <w:rPr>
                <w:rFonts w:ascii="宋体" w:cs="宋体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</w:rPr>
              <w:t>总体</w:t>
            </w:r>
            <w:r>
              <w:rPr>
                <w:rFonts w:ascii="宋体" w:cs="宋体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</w:rPr>
              <w:t>目标</w:t>
            </w:r>
          </w:p>
        </w:tc>
        <w:tc>
          <w:tcPr>
            <w:tcW w:w="710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2B47D29E" w14:textId="77777777" w:rsidR="004658AA" w:rsidRDefault="00C7319B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cs="宋体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</w:rPr>
              <w:t>目标</w:t>
            </w:r>
            <w:r>
              <w:rPr>
                <w:rFonts w:ascii="宋体" w:hAnsi="宋体" w:cs="宋体"/>
                <w:kern w:val="0"/>
                <w:sz w:val="24"/>
              </w:rPr>
              <w:t>1</w:t>
            </w:r>
            <w:r>
              <w:rPr>
                <w:rFonts w:ascii="宋体" w:hAnsi="宋体" w:cs="宋体" w:hint="eastAsia"/>
                <w:kern w:val="0"/>
                <w:sz w:val="24"/>
              </w:rPr>
              <w:t>：汇总编制全县养老、失业、工伤保险基金的财务报告；</w:t>
            </w:r>
            <w:r>
              <w:rPr>
                <w:rFonts w:ascii="宋体" w:hAnsi="宋体" w:cs="宋体"/>
                <w:kern w:val="0"/>
                <w:sz w:val="24"/>
              </w:rPr>
              <w:t xml:space="preserve">                                                                                         </w:t>
            </w:r>
            <w:r>
              <w:rPr>
                <w:rFonts w:ascii="宋体" w:hAnsi="宋体" w:cs="宋体" w:hint="eastAsia"/>
                <w:kern w:val="0"/>
                <w:sz w:val="24"/>
              </w:rPr>
              <w:t>目标</w:t>
            </w:r>
            <w:r>
              <w:rPr>
                <w:rFonts w:ascii="宋体" w:hAnsi="宋体" w:cs="宋体"/>
                <w:kern w:val="0"/>
                <w:sz w:val="24"/>
              </w:rPr>
              <w:t>2</w:t>
            </w:r>
            <w:r>
              <w:rPr>
                <w:rFonts w:ascii="宋体" w:hAnsi="宋体" w:cs="宋体" w:hint="eastAsia"/>
                <w:kern w:val="0"/>
                <w:sz w:val="24"/>
              </w:rPr>
              <w:t>：制定社会保险社会化管理规范，承担社会保险待遇核定及社会保险社会化管理服务工作。</w:t>
            </w:r>
            <w:r>
              <w:rPr>
                <w:rFonts w:ascii="宋体" w:hAnsi="宋体" w:cs="宋体"/>
                <w:kern w:val="0"/>
                <w:sz w:val="24"/>
              </w:rPr>
              <w:t xml:space="preserve">                                                                                       </w:t>
            </w:r>
            <w:r>
              <w:rPr>
                <w:rFonts w:ascii="宋体" w:hAnsi="宋体" w:cs="宋体" w:hint="eastAsia"/>
                <w:kern w:val="0"/>
                <w:sz w:val="24"/>
              </w:rPr>
              <w:t>目标</w:t>
            </w:r>
            <w:r>
              <w:rPr>
                <w:rFonts w:ascii="宋体" w:hAnsi="宋体" w:cs="宋体"/>
                <w:kern w:val="0"/>
                <w:sz w:val="24"/>
              </w:rPr>
              <w:t>3</w:t>
            </w:r>
            <w:r>
              <w:rPr>
                <w:rFonts w:ascii="宋体" w:hAnsi="宋体" w:cs="宋体" w:hint="eastAsia"/>
                <w:kern w:val="0"/>
                <w:sz w:val="24"/>
              </w:rPr>
              <w:t>：做好社会保险稽核工作，加强对社会保险收缴、支付等环节的管理。</w:t>
            </w:r>
          </w:p>
          <w:p w14:paraId="7D67B30A" w14:textId="77777777" w:rsidR="004658AA" w:rsidRDefault="00C7319B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目标</w:t>
            </w:r>
            <w:r>
              <w:rPr>
                <w:rFonts w:ascii="宋体" w:hAnsi="宋体" w:cs="宋体"/>
                <w:kern w:val="0"/>
                <w:sz w:val="24"/>
              </w:rPr>
              <w:t>4</w:t>
            </w:r>
            <w:r>
              <w:rPr>
                <w:rFonts w:ascii="宋体" w:hAnsi="宋体" w:cs="宋体" w:hint="eastAsia"/>
                <w:kern w:val="0"/>
                <w:sz w:val="24"/>
              </w:rPr>
              <w:t>：做好社会保险相关政策宣传工作。</w:t>
            </w:r>
          </w:p>
          <w:p w14:paraId="0E4C76F4" w14:textId="77777777" w:rsidR="004658AA" w:rsidRDefault="00C7319B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目标</w:t>
            </w:r>
            <w:r>
              <w:rPr>
                <w:rFonts w:ascii="宋体" w:hAnsi="宋体" w:cs="宋体"/>
                <w:kern w:val="0"/>
                <w:sz w:val="24"/>
              </w:rPr>
              <w:t>5</w:t>
            </w:r>
            <w:r>
              <w:rPr>
                <w:rFonts w:ascii="宋体" w:hAnsi="宋体" w:cs="宋体" w:hint="eastAsia"/>
                <w:kern w:val="0"/>
                <w:sz w:val="24"/>
              </w:rPr>
              <w:t>：努力提升单位干部职工业务综合素质。</w:t>
            </w:r>
          </w:p>
          <w:p w14:paraId="267C2CE8" w14:textId="77777777" w:rsidR="004658AA" w:rsidRDefault="00C7319B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目标</w:t>
            </w:r>
            <w:r>
              <w:rPr>
                <w:rFonts w:ascii="宋体" w:hAnsi="宋体" w:cs="宋体"/>
                <w:kern w:val="0"/>
                <w:sz w:val="24"/>
              </w:rPr>
              <w:t>6</w:t>
            </w:r>
            <w:r>
              <w:rPr>
                <w:rFonts w:ascii="宋体" w:hAnsi="宋体" w:cs="宋体" w:hint="eastAsia"/>
                <w:kern w:val="0"/>
                <w:sz w:val="24"/>
              </w:rPr>
              <w:t>：保障社保工作顺利有序开展。</w:t>
            </w:r>
          </w:p>
          <w:p w14:paraId="04D397F4" w14:textId="77777777" w:rsidR="004658AA" w:rsidRDefault="00C7319B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目标</w:t>
            </w:r>
            <w:r>
              <w:rPr>
                <w:rFonts w:ascii="宋体" w:hAnsi="宋体" w:cs="宋体"/>
                <w:kern w:val="0"/>
                <w:sz w:val="24"/>
              </w:rPr>
              <w:t>7</w:t>
            </w:r>
            <w:r>
              <w:rPr>
                <w:rFonts w:ascii="宋体" w:hAnsi="宋体" w:cs="宋体" w:hint="eastAsia"/>
                <w:kern w:val="0"/>
                <w:sz w:val="24"/>
              </w:rPr>
              <w:t>：承办县委、县政府交办的其他事项。</w:t>
            </w:r>
          </w:p>
        </w:tc>
      </w:tr>
      <w:tr w:rsidR="004658AA" w14:paraId="14E11C62" w14:textId="77777777">
        <w:trPr>
          <w:trHeight w:val="921"/>
        </w:trPr>
        <w:tc>
          <w:tcPr>
            <w:tcW w:w="14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87362" w14:textId="77777777" w:rsidR="004658AA" w:rsidRDefault="00C7319B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年</w:t>
            </w:r>
            <w:r>
              <w:rPr>
                <w:rFonts w:ascii="宋体" w:cs="宋体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</w:rPr>
              <w:t>度</w:t>
            </w:r>
            <w:r>
              <w:rPr>
                <w:rFonts w:ascii="宋体" w:cs="宋体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</w:rPr>
              <w:t>绩</w:t>
            </w:r>
            <w:r>
              <w:rPr>
                <w:rFonts w:ascii="宋体" w:cs="宋体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</w:rPr>
              <w:t>效</w:t>
            </w:r>
            <w:r>
              <w:rPr>
                <w:rFonts w:ascii="宋体" w:cs="宋体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</w:rPr>
              <w:lastRenderedPageBreak/>
              <w:t>指</w:t>
            </w:r>
            <w:r>
              <w:rPr>
                <w:rFonts w:ascii="宋体" w:cs="宋体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</w:rPr>
              <w:t>标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9F6053" w14:textId="77777777" w:rsidR="004658AA" w:rsidRDefault="00C7319B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lastRenderedPageBreak/>
              <w:t>一级指标</w:t>
            </w:r>
          </w:p>
        </w:tc>
        <w:tc>
          <w:tcPr>
            <w:tcW w:w="9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2F3F3562" w14:textId="77777777" w:rsidR="004658AA" w:rsidRDefault="00C7319B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二级指标</w:t>
            </w:r>
          </w:p>
        </w:tc>
        <w:tc>
          <w:tcPr>
            <w:tcW w:w="3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26EFB34A" w14:textId="77777777" w:rsidR="004658AA" w:rsidRDefault="00C7319B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三级指标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54BDEAAF" w14:textId="77777777" w:rsidR="004658AA" w:rsidRDefault="00C7319B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指标值（包含数字及文字描述）</w:t>
            </w:r>
          </w:p>
        </w:tc>
      </w:tr>
      <w:tr w:rsidR="004658AA" w14:paraId="4C416FC1" w14:textId="77777777">
        <w:trPr>
          <w:trHeight w:val="439"/>
        </w:trPr>
        <w:tc>
          <w:tcPr>
            <w:tcW w:w="1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AA928" w14:textId="77777777" w:rsidR="004658AA" w:rsidRDefault="004658AA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09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030816F0" w14:textId="77777777" w:rsidR="004658AA" w:rsidRDefault="004658AA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  <w:p w14:paraId="68649987" w14:textId="77777777" w:rsidR="004658AA" w:rsidRDefault="004658AA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  <w:p w14:paraId="7662AD8E" w14:textId="77777777" w:rsidR="004658AA" w:rsidRDefault="00C7319B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完成指标</w:t>
            </w:r>
          </w:p>
          <w:p w14:paraId="42A90571" w14:textId="77777777" w:rsidR="004658AA" w:rsidRDefault="004658AA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  <w:p w14:paraId="69428668" w14:textId="77777777" w:rsidR="004658AA" w:rsidRDefault="004658AA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  <w:p w14:paraId="382B3320" w14:textId="77777777" w:rsidR="004658AA" w:rsidRDefault="004658AA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  <w:p w14:paraId="6C552951" w14:textId="77777777" w:rsidR="004658AA" w:rsidRDefault="004658AA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  <w:p w14:paraId="1A1EE856" w14:textId="77777777" w:rsidR="004658AA" w:rsidRDefault="004658AA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  <w:p w14:paraId="2EC3F1E7" w14:textId="77777777" w:rsidR="004658AA" w:rsidRDefault="004658AA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  <w:p w14:paraId="2E23E969" w14:textId="77777777" w:rsidR="004658AA" w:rsidRDefault="004658AA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  <w:p w14:paraId="32BE275A" w14:textId="77777777" w:rsidR="004658AA" w:rsidRDefault="004658AA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9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3F8891A" w14:textId="77777777" w:rsidR="004658AA" w:rsidRDefault="00C7319B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lastRenderedPageBreak/>
              <w:t>数量指</w:t>
            </w:r>
            <w:r>
              <w:rPr>
                <w:rFonts w:ascii="宋体" w:hAnsi="宋体" w:cs="宋体" w:hint="eastAsia"/>
                <w:kern w:val="0"/>
                <w:sz w:val="24"/>
              </w:rPr>
              <w:lastRenderedPageBreak/>
              <w:t>标</w:t>
            </w:r>
          </w:p>
        </w:tc>
        <w:tc>
          <w:tcPr>
            <w:tcW w:w="3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0B08961" w14:textId="77777777" w:rsidR="004658AA" w:rsidRDefault="00C7319B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lastRenderedPageBreak/>
              <w:t>指标</w:t>
            </w:r>
            <w:r>
              <w:rPr>
                <w:rFonts w:ascii="宋体" w:hAnsi="宋体" w:cs="宋体"/>
                <w:kern w:val="0"/>
                <w:sz w:val="24"/>
              </w:rPr>
              <w:t>1</w:t>
            </w:r>
            <w:r>
              <w:rPr>
                <w:rFonts w:ascii="宋体" w:hAnsi="宋体" w:cs="宋体" w:hint="eastAsia"/>
                <w:kern w:val="0"/>
                <w:sz w:val="24"/>
              </w:rPr>
              <w:t>：享受待遇人数</w:t>
            </w:r>
            <w:r>
              <w:rPr>
                <w:rFonts w:ascii="宋体" w:hAnsi="宋体" w:cs="宋体"/>
                <w:kern w:val="0"/>
                <w:sz w:val="24"/>
              </w:rPr>
              <w:t xml:space="preserve"> 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7F932D65" w14:textId="77777777" w:rsidR="004658AA" w:rsidRDefault="00C7319B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≥</w:t>
            </w:r>
            <w:r>
              <w:rPr>
                <w:rFonts w:ascii="宋体" w:hAnsi="宋体" w:cs="宋体" w:hint="eastAsia"/>
                <w:kern w:val="0"/>
                <w:sz w:val="24"/>
              </w:rPr>
              <w:t>19</w:t>
            </w:r>
            <w:r>
              <w:rPr>
                <w:rFonts w:ascii="宋体" w:hAnsi="宋体" w:cs="宋体"/>
                <w:kern w:val="0"/>
                <w:sz w:val="24"/>
              </w:rPr>
              <w:t>000</w:t>
            </w:r>
            <w:r>
              <w:rPr>
                <w:rFonts w:ascii="宋体" w:hAnsi="宋体" w:cs="宋体" w:hint="eastAsia"/>
                <w:kern w:val="0"/>
                <w:sz w:val="24"/>
              </w:rPr>
              <w:t>人</w:t>
            </w:r>
          </w:p>
        </w:tc>
      </w:tr>
      <w:tr w:rsidR="004658AA" w14:paraId="121FDB92" w14:textId="77777777">
        <w:trPr>
          <w:trHeight w:val="439"/>
        </w:trPr>
        <w:tc>
          <w:tcPr>
            <w:tcW w:w="1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926E5" w14:textId="77777777" w:rsidR="004658AA" w:rsidRDefault="004658AA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0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05C242" w14:textId="77777777" w:rsidR="004658AA" w:rsidRDefault="004658AA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97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DFA381E" w14:textId="77777777" w:rsidR="004658AA" w:rsidRDefault="004658AA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73479E14" w14:textId="77777777" w:rsidR="004658AA" w:rsidRDefault="00C7319B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指标</w:t>
            </w:r>
            <w:r>
              <w:rPr>
                <w:rFonts w:ascii="宋体" w:hAnsi="宋体" w:cs="宋体"/>
                <w:kern w:val="0"/>
                <w:sz w:val="24"/>
              </w:rPr>
              <w:t>2</w:t>
            </w:r>
            <w:r>
              <w:rPr>
                <w:rFonts w:ascii="宋体" w:hAnsi="宋体" w:cs="宋体" w:hint="eastAsia"/>
                <w:kern w:val="0"/>
                <w:sz w:val="24"/>
              </w:rPr>
              <w:t>：</w:t>
            </w:r>
            <w:r>
              <w:rPr>
                <w:rFonts w:ascii="宋体" w:hAnsi="宋体" w:cs="宋体" w:hint="eastAsia"/>
                <w:kern w:val="0"/>
                <w:szCs w:val="21"/>
              </w:rPr>
              <w:t>社会保险政策宣导次数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D885489" w14:textId="77777777" w:rsidR="004658AA" w:rsidRDefault="00C7319B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≥</w:t>
            </w:r>
            <w:r>
              <w:rPr>
                <w:rFonts w:ascii="宋体" w:hAnsi="宋体" w:cs="宋体"/>
                <w:kern w:val="0"/>
                <w:sz w:val="24"/>
              </w:rPr>
              <w:t>4</w:t>
            </w:r>
            <w:r>
              <w:rPr>
                <w:rFonts w:ascii="宋体" w:hAnsi="宋体" w:cs="宋体" w:hint="eastAsia"/>
                <w:kern w:val="0"/>
                <w:sz w:val="24"/>
              </w:rPr>
              <w:t>次</w:t>
            </w:r>
          </w:p>
        </w:tc>
      </w:tr>
      <w:tr w:rsidR="004658AA" w14:paraId="0C00AFCE" w14:textId="77777777">
        <w:trPr>
          <w:trHeight w:val="439"/>
        </w:trPr>
        <w:tc>
          <w:tcPr>
            <w:tcW w:w="1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734AC" w14:textId="77777777" w:rsidR="004658AA" w:rsidRDefault="004658AA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0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EC9302" w14:textId="77777777" w:rsidR="004658AA" w:rsidRDefault="004658AA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97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71D09C8C" w14:textId="77777777" w:rsidR="004658AA" w:rsidRDefault="004658AA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6B12AB7B" w14:textId="77777777" w:rsidR="004658AA" w:rsidRDefault="00C7319B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指标</w:t>
            </w:r>
            <w:r>
              <w:rPr>
                <w:rFonts w:ascii="宋体" w:hAnsi="宋体" w:cs="宋体"/>
                <w:kern w:val="0"/>
                <w:sz w:val="24"/>
              </w:rPr>
              <w:t>3</w:t>
            </w:r>
            <w:r>
              <w:rPr>
                <w:rFonts w:ascii="宋体" w:hAnsi="宋体" w:cs="宋体" w:hint="eastAsia"/>
                <w:kern w:val="0"/>
                <w:sz w:val="24"/>
              </w:rPr>
              <w:t>：指导乡镇社保工作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6497B01" w14:textId="77777777" w:rsidR="004658AA" w:rsidRDefault="00C7319B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≥</w:t>
            </w:r>
            <w:r>
              <w:rPr>
                <w:rFonts w:ascii="宋体" w:hAnsi="宋体" w:cs="宋体"/>
                <w:kern w:val="0"/>
                <w:sz w:val="24"/>
              </w:rPr>
              <w:t>5</w:t>
            </w:r>
            <w:r>
              <w:rPr>
                <w:rFonts w:ascii="宋体" w:hAnsi="宋体" w:cs="宋体" w:hint="eastAsia"/>
                <w:kern w:val="0"/>
                <w:sz w:val="24"/>
              </w:rPr>
              <w:t>次</w:t>
            </w:r>
          </w:p>
        </w:tc>
      </w:tr>
      <w:tr w:rsidR="004658AA" w14:paraId="34E8658F" w14:textId="77777777">
        <w:trPr>
          <w:trHeight w:val="439"/>
        </w:trPr>
        <w:tc>
          <w:tcPr>
            <w:tcW w:w="1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52E88" w14:textId="77777777" w:rsidR="004658AA" w:rsidRDefault="004658AA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0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B6CFD3" w14:textId="77777777" w:rsidR="004658AA" w:rsidRDefault="004658AA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9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0D4FC93E" w14:textId="77777777" w:rsidR="004658AA" w:rsidRDefault="00C7319B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质量指标</w:t>
            </w:r>
          </w:p>
        </w:tc>
        <w:tc>
          <w:tcPr>
            <w:tcW w:w="3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8E7FF1A" w14:textId="77777777" w:rsidR="004658AA" w:rsidRDefault="00C7319B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指标</w:t>
            </w:r>
            <w:r>
              <w:rPr>
                <w:rFonts w:ascii="宋体" w:hAnsi="宋体" w:cs="宋体"/>
                <w:kern w:val="0"/>
                <w:sz w:val="24"/>
              </w:rPr>
              <w:t>1</w:t>
            </w:r>
            <w:r>
              <w:rPr>
                <w:rFonts w:ascii="宋体" w:hAnsi="宋体" w:cs="宋体" w:hint="eastAsia"/>
                <w:kern w:val="0"/>
                <w:sz w:val="24"/>
              </w:rPr>
              <w:t>：参保档案管理完整率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7326F67" w14:textId="77777777" w:rsidR="004658AA" w:rsidRDefault="00C7319B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≥</w:t>
            </w:r>
            <w:r>
              <w:rPr>
                <w:rFonts w:ascii="宋体" w:hAnsi="宋体" w:cs="宋体"/>
                <w:kern w:val="0"/>
                <w:sz w:val="24"/>
              </w:rPr>
              <w:t>100%</w:t>
            </w:r>
          </w:p>
        </w:tc>
      </w:tr>
      <w:tr w:rsidR="004658AA" w14:paraId="229DF9F0" w14:textId="77777777">
        <w:trPr>
          <w:trHeight w:val="425"/>
        </w:trPr>
        <w:tc>
          <w:tcPr>
            <w:tcW w:w="1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D000E" w14:textId="77777777" w:rsidR="004658AA" w:rsidRDefault="004658AA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0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480284" w14:textId="77777777" w:rsidR="004658AA" w:rsidRDefault="004658AA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97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39524DF" w14:textId="77777777" w:rsidR="004658AA" w:rsidRDefault="004658AA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5BB44B36" w14:textId="77777777" w:rsidR="004658AA" w:rsidRDefault="00C7319B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指标</w:t>
            </w:r>
            <w:r>
              <w:rPr>
                <w:rFonts w:ascii="宋体" w:hAnsi="宋体" w:cs="宋体"/>
                <w:kern w:val="0"/>
                <w:sz w:val="24"/>
              </w:rPr>
              <w:t>2</w:t>
            </w:r>
            <w:r>
              <w:rPr>
                <w:rFonts w:ascii="宋体" w:hAnsi="宋体" w:cs="宋体" w:hint="eastAsia"/>
                <w:kern w:val="0"/>
                <w:sz w:val="24"/>
              </w:rPr>
              <w:t>：社保保险</w:t>
            </w:r>
            <w:proofErr w:type="gramStart"/>
            <w:r>
              <w:rPr>
                <w:rFonts w:ascii="宋体" w:hAnsi="宋体" w:cs="宋体" w:hint="eastAsia"/>
                <w:kern w:val="0"/>
                <w:sz w:val="24"/>
              </w:rPr>
              <w:t>稽核率</w:t>
            </w:r>
            <w:proofErr w:type="gramEnd"/>
          </w:p>
        </w:tc>
        <w:tc>
          <w:tcPr>
            <w:tcW w:w="1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2EB64C68" w14:textId="77777777" w:rsidR="004658AA" w:rsidRDefault="00C7319B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≥</w:t>
            </w:r>
            <w:r>
              <w:rPr>
                <w:rFonts w:ascii="宋体" w:hAnsi="宋体" w:cs="宋体"/>
                <w:kern w:val="0"/>
                <w:sz w:val="24"/>
              </w:rPr>
              <w:t>90%</w:t>
            </w:r>
          </w:p>
        </w:tc>
      </w:tr>
      <w:tr w:rsidR="004658AA" w14:paraId="3D301631" w14:textId="77777777">
        <w:trPr>
          <w:trHeight w:val="439"/>
        </w:trPr>
        <w:tc>
          <w:tcPr>
            <w:tcW w:w="1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A42F5" w14:textId="77777777" w:rsidR="004658AA" w:rsidRDefault="004658AA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0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377184" w14:textId="77777777" w:rsidR="004658AA" w:rsidRDefault="004658AA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97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7A0ABDD9" w14:textId="77777777" w:rsidR="004658AA" w:rsidRDefault="004658AA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922396D" w14:textId="77777777" w:rsidR="004658AA" w:rsidRDefault="00C7319B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指标</w:t>
            </w:r>
            <w:r>
              <w:rPr>
                <w:rFonts w:ascii="宋体" w:hAnsi="宋体" w:cs="宋体"/>
                <w:kern w:val="0"/>
                <w:sz w:val="24"/>
              </w:rPr>
              <w:t>3</w:t>
            </w:r>
            <w:r>
              <w:rPr>
                <w:rFonts w:ascii="宋体" w:hAnsi="宋体" w:cs="宋体" w:hint="eastAsia"/>
                <w:kern w:val="0"/>
                <w:sz w:val="24"/>
              </w:rPr>
              <w:t>：待遇发放准确率</w:t>
            </w:r>
          </w:p>
        </w:tc>
        <w:tc>
          <w:tcPr>
            <w:tcW w:w="17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01CD5D" w14:textId="77777777" w:rsidR="004658AA" w:rsidRDefault="00C7319B">
            <w:pPr>
              <w:widowControl/>
              <w:ind w:firstLineChars="100" w:firstLine="240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≥</w:t>
            </w:r>
            <w:r>
              <w:rPr>
                <w:rFonts w:ascii="宋体" w:hAnsi="宋体" w:cs="宋体"/>
                <w:kern w:val="0"/>
                <w:sz w:val="24"/>
              </w:rPr>
              <w:t>100%</w:t>
            </w:r>
          </w:p>
        </w:tc>
      </w:tr>
      <w:tr w:rsidR="004658AA" w14:paraId="572775EF" w14:textId="77777777">
        <w:trPr>
          <w:trHeight w:val="439"/>
        </w:trPr>
        <w:tc>
          <w:tcPr>
            <w:tcW w:w="1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0327C" w14:textId="77777777" w:rsidR="004658AA" w:rsidRDefault="004658AA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0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2DBECC" w14:textId="77777777" w:rsidR="004658AA" w:rsidRDefault="004658AA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9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03FD8CC7" w14:textId="77777777" w:rsidR="004658AA" w:rsidRDefault="00C7319B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时效指标</w:t>
            </w:r>
          </w:p>
        </w:tc>
        <w:tc>
          <w:tcPr>
            <w:tcW w:w="3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10E5AA7" w14:textId="77777777" w:rsidR="004658AA" w:rsidRDefault="00C7319B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指标</w:t>
            </w:r>
            <w:r>
              <w:rPr>
                <w:rFonts w:ascii="宋体" w:hAnsi="宋体" w:cs="宋体"/>
                <w:kern w:val="0"/>
                <w:sz w:val="24"/>
              </w:rPr>
              <w:t>1</w:t>
            </w:r>
            <w:r>
              <w:rPr>
                <w:rFonts w:ascii="宋体" w:hAnsi="宋体" w:cs="宋体" w:hint="eastAsia"/>
                <w:kern w:val="0"/>
                <w:sz w:val="24"/>
              </w:rPr>
              <w:t>：待遇发放时间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EB88087" w14:textId="77777777" w:rsidR="004658AA" w:rsidRDefault="00C7319B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每月</w:t>
            </w:r>
            <w:r>
              <w:rPr>
                <w:rFonts w:ascii="宋体" w:hAnsi="宋体" w:cs="宋体"/>
                <w:kern w:val="0"/>
                <w:sz w:val="22"/>
                <w:szCs w:val="22"/>
              </w:rPr>
              <w:t>25</w:t>
            </w: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日前</w:t>
            </w:r>
          </w:p>
        </w:tc>
      </w:tr>
      <w:tr w:rsidR="004658AA" w14:paraId="389DF244" w14:textId="77777777">
        <w:trPr>
          <w:trHeight w:val="439"/>
        </w:trPr>
        <w:tc>
          <w:tcPr>
            <w:tcW w:w="1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44930" w14:textId="77777777" w:rsidR="004658AA" w:rsidRDefault="004658AA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0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D8777A" w14:textId="77777777" w:rsidR="004658AA" w:rsidRDefault="004658AA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97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726C5045" w14:textId="77777777" w:rsidR="004658AA" w:rsidRDefault="004658AA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05055D0" w14:textId="77777777" w:rsidR="004658AA" w:rsidRDefault="00C7319B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指标</w:t>
            </w:r>
            <w:r>
              <w:rPr>
                <w:rFonts w:ascii="宋体" w:hAnsi="宋体" w:cs="宋体"/>
                <w:kern w:val="0"/>
                <w:sz w:val="24"/>
              </w:rPr>
              <w:t>2</w:t>
            </w:r>
            <w:r>
              <w:rPr>
                <w:rFonts w:ascii="宋体" w:hAnsi="宋体" w:cs="宋体" w:hint="eastAsia"/>
                <w:kern w:val="0"/>
                <w:sz w:val="24"/>
              </w:rPr>
              <w:t>：社会保险稽核时间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64F8D205" w14:textId="77777777" w:rsidR="004658AA" w:rsidRDefault="00C7319B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每月</w:t>
            </w:r>
            <w:r>
              <w:rPr>
                <w:rFonts w:ascii="宋体" w:hAnsi="宋体" w:cs="宋体"/>
                <w:kern w:val="0"/>
                <w:sz w:val="22"/>
                <w:szCs w:val="22"/>
              </w:rPr>
              <w:t>30</w:t>
            </w: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日前</w:t>
            </w:r>
          </w:p>
        </w:tc>
      </w:tr>
      <w:tr w:rsidR="004658AA" w14:paraId="51938BD0" w14:textId="77777777">
        <w:trPr>
          <w:trHeight w:val="439"/>
        </w:trPr>
        <w:tc>
          <w:tcPr>
            <w:tcW w:w="1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3FC7D" w14:textId="77777777" w:rsidR="004658AA" w:rsidRDefault="004658AA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0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9FC75" w14:textId="77777777" w:rsidR="004658AA" w:rsidRDefault="004658AA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1B7056C" w14:textId="77777777" w:rsidR="004658AA" w:rsidRDefault="00C7319B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成本指标</w:t>
            </w:r>
          </w:p>
        </w:tc>
        <w:tc>
          <w:tcPr>
            <w:tcW w:w="3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7557CFE1" w14:textId="2BCC6EB2" w:rsidR="004658AA" w:rsidRDefault="00C7319B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指标</w:t>
            </w:r>
            <w:r>
              <w:rPr>
                <w:rFonts w:ascii="宋体" w:hAnsi="宋体" w:cs="宋体"/>
                <w:kern w:val="0"/>
                <w:sz w:val="24"/>
              </w:rPr>
              <w:t>1</w:t>
            </w:r>
            <w:r>
              <w:rPr>
                <w:rFonts w:ascii="宋体" w:hAnsi="宋体" w:cs="宋体" w:hint="eastAsia"/>
                <w:kern w:val="0"/>
                <w:sz w:val="24"/>
              </w:rPr>
              <w:t>：电</w:t>
            </w:r>
            <w:r>
              <w:rPr>
                <w:rFonts w:ascii="宋体" w:hAnsi="宋体" w:cs="宋体" w:hint="eastAsia"/>
                <w:kern w:val="0"/>
                <w:sz w:val="24"/>
              </w:rPr>
              <w:t>、水、电话费</w:t>
            </w:r>
            <w:r>
              <w:rPr>
                <w:rFonts w:ascii="宋体" w:hAnsi="宋体" w:cs="宋体" w:hint="eastAsia"/>
                <w:kern w:val="0"/>
                <w:sz w:val="24"/>
              </w:rPr>
              <w:t>支出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4CEEE2A" w14:textId="77777777" w:rsidR="004658AA" w:rsidRDefault="00C7319B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≤</w:t>
            </w:r>
            <w:r>
              <w:rPr>
                <w:rFonts w:ascii="宋体" w:hAnsi="宋体" w:cs="宋体"/>
                <w:kern w:val="0"/>
                <w:sz w:val="24"/>
              </w:rPr>
              <w:t>1</w:t>
            </w:r>
            <w:r>
              <w:rPr>
                <w:rFonts w:ascii="宋体" w:hAnsi="宋体" w:cs="宋体" w:hint="eastAsia"/>
                <w:kern w:val="0"/>
                <w:sz w:val="24"/>
              </w:rPr>
              <w:t>5</w:t>
            </w:r>
            <w:r>
              <w:rPr>
                <w:rFonts w:ascii="宋体" w:hAnsi="宋体" w:cs="宋体"/>
                <w:kern w:val="0"/>
                <w:sz w:val="24"/>
              </w:rPr>
              <w:t>000</w:t>
            </w:r>
            <w:r>
              <w:rPr>
                <w:rFonts w:ascii="宋体" w:hAnsi="宋体" w:cs="宋体" w:hint="eastAsia"/>
                <w:kern w:val="0"/>
                <w:sz w:val="24"/>
              </w:rPr>
              <w:t>元</w:t>
            </w:r>
          </w:p>
        </w:tc>
      </w:tr>
      <w:tr w:rsidR="004658AA" w14:paraId="54EAD125" w14:textId="77777777">
        <w:trPr>
          <w:trHeight w:val="439"/>
        </w:trPr>
        <w:tc>
          <w:tcPr>
            <w:tcW w:w="1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77A23" w14:textId="77777777" w:rsidR="004658AA" w:rsidRDefault="004658AA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0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566CF" w14:textId="77777777" w:rsidR="004658AA" w:rsidRDefault="004658AA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  <w:p w14:paraId="2005E1BA" w14:textId="77777777" w:rsidR="004658AA" w:rsidRDefault="00C7319B">
            <w:pPr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效益指标</w:t>
            </w:r>
          </w:p>
        </w:tc>
        <w:tc>
          <w:tcPr>
            <w:tcW w:w="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CB15DD6" w14:textId="77777777" w:rsidR="004658AA" w:rsidRDefault="00C7319B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社会效益指标</w:t>
            </w:r>
          </w:p>
        </w:tc>
        <w:tc>
          <w:tcPr>
            <w:tcW w:w="3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5B69963C" w14:textId="77777777" w:rsidR="004658AA" w:rsidRDefault="00C7319B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4"/>
              </w:rPr>
              <w:t>指标</w:t>
            </w:r>
            <w:r>
              <w:rPr>
                <w:rFonts w:ascii="宋体" w:hAnsi="宋体" w:cs="宋体"/>
                <w:kern w:val="0"/>
                <w:sz w:val="24"/>
              </w:rPr>
              <w:t>1</w:t>
            </w:r>
            <w:r>
              <w:rPr>
                <w:rFonts w:ascii="宋体" w:hAnsi="宋体" w:cs="宋体" w:hint="eastAsia"/>
                <w:kern w:val="0"/>
                <w:sz w:val="24"/>
              </w:rPr>
              <w:t>：保障全县参保人员基本权益</w:t>
            </w:r>
            <w:r>
              <w:rPr>
                <w:rFonts w:ascii="仿宋_GB2312" w:eastAsia="仿宋_GB2312" w:hAnsi="宋体" w:cs="宋体"/>
                <w:kern w:val="0"/>
                <w:sz w:val="24"/>
              </w:rPr>
              <w:t xml:space="preserve"> 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7CB55E2D" w14:textId="77777777" w:rsidR="004658AA" w:rsidRDefault="00C7319B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有效保障</w:t>
            </w:r>
          </w:p>
        </w:tc>
      </w:tr>
      <w:tr w:rsidR="004658AA" w14:paraId="63B88202" w14:textId="77777777">
        <w:trPr>
          <w:trHeight w:val="439"/>
        </w:trPr>
        <w:tc>
          <w:tcPr>
            <w:tcW w:w="1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64864" w14:textId="77777777" w:rsidR="004658AA" w:rsidRDefault="004658AA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0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3F6E7" w14:textId="77777777" w:rsidR="004658AA" w:rsidRDefault="004658AA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753B5D7" w14:textId="77777777" w:rsidR="004658AA" w:rsidRDefault="00C7319B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可持续影响</w:t>
            </w:r>
            <w:r>
              <w:rPr>
                <w:rFonts w:ascii="宋体" w:cs="宋体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</w:rPr>
              <w:t>指标</w:t>
            </w:r>
          </w:p>
        </w:tc>
        <w:tc>
          <w:tcPr>
            <w:tcW w:w="3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5173BC3E" w14:textId="77777777" w:rsidR="004658AA" w:rsidRDefault="00C7319B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4"/>
              </w:rPr>
              <w:t>指标</w:t>
            </w:r>
            <w:r>
              <w:rPr>
                <w:rFonts w:ascii="宋体" w:hAnsi="宋体" w:cs="宋体"/>
                <w:kern w:val="0"/>
                <w:sz w:val="24"/>
              </w:rPr>
              <w:t>1</w:t>
            </w:r>
            <w:r>
              <w:rPr>
                <w:rFonts w:ascii="宋体" w:hAnsi="宋体" w:cs="宋体" w:hint="eastAsia"/>
                <w:kern w:val="0"/>
                <w:sz w:val="24"/>
              </w:rPr>
              <w:t>：</w:t>
            </w:r>
            <w:r>
              <w:rPr>
                <w:rFonts w:ascii="宋体" w:hAnsi="宋体" w:cs="宋体" w:hint="eastAsia"/>
                <w:kern w:val="0"/>
                <w:szCs w:val="21"/>
              </w:rPr>
              <w:t>完善我县社会保障体系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600966C5" w14:textId="77777777" w:rsidR="004658AA" w:rsidRDefault="00C7319B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≥</w:t>
            </w:r>
            <w:r>
              <w:rPr>
                <w:rFonts w:ascii="宋体" w:hAnsi="宋体" w:cs="宋体" w:hint="eastAsia"/>
                <w:kern w:val="0"/>
                <w:sz w:val="24"/>
              </w:rPr>
              <w:t>5</w:t>
            </w:r>
            <w:r>
              <w:rPr>
                <w:rFonts w:ascii="宋体" w:hAnsi="宋体" w:cs="宋体" w:hint="eastAsia"/>
                <w:kern w:val="0"/>
                <w:sz w:val="24"/>
              </w:rPr>
              <w:t>年</w:t>
            </w:r>
          </w:p>
        </w:tc>
      </w:tr>
      <w:tr w:rsidR="004658AA" w14:paraId="301261B2" w14:textId="77777777">
        <w:trPr>
          <w:trHeight w:val="439"/>
        </w:trPr>
        <w:tc>
          <w:tcPr>
            <w:tcW w:w="1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07CE4" w14:textId="77777777" w:rsidR="004658AA" w:rsidRDefault="004658AA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8A3FB76" w14:textId="77777777" w:rsidR="004658AA" w:rsidRDefault="00C7319B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满意度</w:t>
            </w:r>
            <w:r>
              <w:rPr>
                <w:rFonts w:ascii="宋体" w:cs="宋体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</w:rPr>
              <w:t>指标</w:t>
            </w:r>
          </w:p>
        </w:tc>
        <w:tc>
          <w:tcPr>
            <w:tcW w:w="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75F2C664" w14:textId="77777777" w:rsidR="004658AA" w:rsidRDefault="00C7319B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满意度指标</w:t>
            </w:r>
          </w:p>
        </w:tc>
        <w:tc>
          <w:tcPr>
            <w:tcW w:w="3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7DB1D313" w14:textId="77777777" w:rsidR="004658AA" w:rsidRDefault="00C7319B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4"/>
              </w:rPr>
              <w:t>指标</w:t>
            </w:r>
            <w:r>
              <w:rPr>
                <w:rFonts w:ascii="宋体" w:hAnsi="宋体" w:cs="宋体"/>
                <w:kern w:val="0"/>
                <w:sz w:val="24"/>
              </w:rPr>
              <w:t>1</w:t>
            </w:r>
            <w:r>
              <w:rPr>
                <w:rFonts w:ascii="宋体" w:hAnsi="宋体" w:cs="宋体" w:hint="eastAsia"/>
                <w:kern w:val="0"/>
                <w:sz w:val="24"/>
              </w:rPr>
              <w:t>：人民群众对社保工作满意度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29FB7DB5" w14:textId="77777777" w:rsidR="004658AA" w:rsidRDefault="00C7319B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≥</w:t>
            </w:r>
            <w:r>
              <w:rPr>
                <w:rFonts w:ascii="宋体" w:hAnsi="宋体" w:cs="宋体"/>
                <w:kern w:val="0"/>
                <w:sz w:val="24"/>
              </w:rPr>
              <w:t>9</w:t>
            </w:r>
            <w:r>
              <w:rPr>
                <w:rFonts w:ascii="宋体" w:hAnsi="宋体" w:cs="宋体" w:hint="eastAsia"/>
                <w:kern w:val="0"/>
                <w:sz w:val="24"/>
              </w:rPr>
              <w:t>5</w:t>
            </w:r>
            <w:r>
              <w:rPr>
                <w:rFonts w:ascii="宋体" w:hAnsi="宋体" w:cs="宋体"/>
                <w:kern w:val="0"/>
                <w:sz w:val="24"/>
              </w:rPr>
              <w:t>%</w:t>
            </w:r>
          </w:p>
        </w:tc>
      </w:tr>
    </w:tbl>
    <w:p w14:paraId="4C3AB471" w14:textId="77777777" w:rsidR="004658AA" w:rsidRDefault="004658AA">
      <w:pPr>
        <w:rPr>
          <w:rFonts w:ascii="黑体" w:eastAsia="黑体" w:hAnsi="黑体"/>
          <w:sz w:val="28"/>
          <w:szCs w:val="28"/>
        </w:rPr>
      </w:pPr>
    </w:p>
    <w:p w14:paraId="03293789" w14:textId="77777777" w:rsidR="004658AA" w:rsidRDefault="004658AA">
      <w:pPr>
        <w:rPr>
          <w:rFonts w:ascii="黑体" w:eastAsia="黑体" w:hAnsi="黑体"/>
          <w:sz w:val="28"/>
          <w:szCs w:val="28"/>
        </w:rPr>
      </w:pPr>
    </w:p>
    <w:p w14:paraId="5F442622" w14:textId="77777777" w:rsidR="004658AA" w:rsidRDefault="004658AA"/>
    <w:sectPr w:rsidR="004658A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altName w:val="宋体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BE22DC"/>
    <w:rsid w:val="00132D44"/>
    <w:rsid w:val="002361B5"/>
    <w:rsid w:val="00274C16"/>
    <w:rsid w:val="003131D5"/>
    <w:rsid w:val="004658AA"/>
    <w:rsid w:val="004943E8"/>
    <w:rsid w:val="006963DD"/>
    <w:rsid w:val="007B6AFC"/>
    <w:rsid w:val="00930446"/>
    <w:rsid w:val="00944B81"/>
    <w:rsid w:val="00967876"/>
    <w:rsid w:val="009C6C52"/>
    <w:rsid w:val="009F6CC0"/>
    <w:rsid w:val="00A91C26"/>
    <w:rsid w:val="00AF4E5C"/>
    <w:rsid w:val="00BE22DC"/>
    <w:rsid w:val="00C7319B"/>
    <w:rsid w:val="00CF4C64"/>
    <w:rsid w:val="00D85033"/>
    <w:rsid w:val="00E57BE3"/>
    <w:rsid w:val="00E76F0C"/>
    <w:rsid w:val="056011FA"/>
    <w:rsid w:val="0E1C36AC"/>
    <w:rsid w:val="1E3712CA"/>
    <w:rsid w:val="20337E49"/>
    <w:rsid w:val="23FB3049"/>
    <w:rsid w:val="32070103"/>
    <w:rsid w:val="35B022E8"/>
    <w:rsid w:val="392025D8"/>
    <w:rsid w:val="3B910AA5"/>
    <w:rsid w:val="518C6D71"/>
    <w:rsid w:val="53BF3F0E"/>
    <w:rsid w:val="5B973D46"/>
    <w:rsid w:val="65411669"/>
    <w:rsid w:val="65C7590E"/>
    <w:rsid w:val="6F7A7C9A"/>
    <w:rsid w:val="6FB45AD8"/>
    <w:rsid w:val="7E4855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54DCFDA"/>
  <w15:docId w15:val="{09A423D5-5F80-471D-BE95-5EE1AC25BB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footer" w:qFormat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locked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a6">
    <w:name w:val="页眉 字符"/>
    <w:basedOn w:val="a0"/>
    <w:link w:val="a5"/>
    <w:uiPriority w:val="99"/>
    <w:locked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167</Words>
  <Characters>956</Characters>
  <Application>Microsoft Office Word</Application>
  <DocSecurity>0</DocSecurity>
  <Lines>7</Lines>
  <Paragraphs>2</Paragraphs>
  <ScaleCrop>false</ScaleCrop>
  <Company>Lenovo</Company>
  <LinksUpToDate>false</LinksUpToDate>
  <CharactersWithSpaces>1121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闫超</dc:creator>
  <cp:lastModifiedBy>小 米</cp:lastModifiedBy>
  <cp:revision>10</cp:revision>
  <dcterms:created xsi:type="dcterms:W3CDTF">2019-02-25T10:59:00Z</dcterms:created>
  <dcterms:modified xsi:type="dcterms:W3CDTF">2021-03-11T02:28:00Z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  <property fmtid="{D5CDD505-2E9C-101B-9397-08002B2CF9AE}" pid="3" name="ICV">
    <vt:lpwstr>444C364BA5C44401BABF982E9C137E00</vt:lpwstr>
  </property>
</Properties>
</file>