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809"/>
        <w:gridCol w:w="641"/>
        <w:gridCol w:w="172"/>
        <w:gridCol w:w="447"/>
        <w:gridCol w:w="2265"/>
        <w:gridCol w:w="936"/>
        <w:gridCol w:w="125"/>
        <w:gridCol w:w="270"/>
        <w:gridCol w:w="541"/>
        <w:gridCol w:w="164"/>
        <w:gridCol w:w="120"/>
        <w:gridCol w:w="616"/>
      </w:tblGrid>
      <w:tr w:rsidR="00281D4F" w:rsidRPr="002C6F33" w14:paraId="74B35FD7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5688DC" w14:textId="77777777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32"/>
                <w:szCs w:val="32"/>
              </w:rPr>
            </w:pPr>
            <w:bookmarkStart w:id="0" w:name="RANGE!A1:H45"/>
            <w:r w:rsidRPr="002C6F33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附件</w:t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1</w:t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D3171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EADDF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90F430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F4CDC6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6F3D4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4F01F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CA284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281D4F" w:rsidRPr="002C6F33" w14:paraId="2002551F" w14:textId="77777777">
        <w:trPr>
          <w:trHeight w:val="465"/>
        </w:trPr>
        <w:tc>
          <w:tcPr>
            <w:tcW w:w="85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0BCA9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44"/>
                <w:szCs w:val="4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281D4F" w:rsidRPr="002C6F33" w14:paraId="4A77A9AF" w14:textId="77777777">
        <w:trPr>
          <w:trHeight w:val="360"/>
        </w:trPr>
        <w:tc>
          <w:tcPr>
            <w:tcW w:w="852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842CF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（</w:t>
            </w:r>
            <w:r w:rsidRPr="002C6F33">
              <w:rPr>
                <w:rFonts w:asciiTheme="minorEastAsia" w:eastAsiaTheme="minorEastAsia" w:hAnsiTheme="minorEastAsia"/>
                <w:kern w:val="0"/>
                <w:sz w:val="24"/>
              </w:rPr>
              <w:t xml:space="preserve">  </w:t>
            </w:r>
            <w:r w:rsidRPr="002C6F33">
              <w:rPr>
                <w:rFonts w:asciiTheme="minorEastAsia" w:eastAsiaTheme="minorEastAsia" w:hAnsiTheme="minorEastAsia" w:hint="eastAsia"/>
                <w:kern w:val="0"/>
                <w:sz w:val="24"/>
              </w:rPr>
              <w:t>202</w:t>
            </w:r>
            <w:r w:rsidRPr="002C6F33">
              <w:rPr>
                <w:rFonts w:asciiTheme="minorEastAsia" w:eastAsiaTheme="minorEastAsia" w:hAnsiTheme="minorEastAsia"/>
                <w:kern w:val="0"/>
                <w:sz w:val="24"/>
              </w:rPr>
              <w:t xml:space="preserve">1  </w:t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年度）</w:t>
            </w:r>
          </w:p>
        </w:tc>
      </w:tr>
      <w:tr w:rsidR="00281D4F" w:rsidRPr="002C6F33" w14:paraId="7CE33240" w14:textId="77777777">
        <w:trPr>
          <w:trHeight w:val="345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57809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CAECD4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C48B9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6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EB487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07849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3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2348CF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D0132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3A665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281D4F" w:rsidRPr="002C6F33" w14:paraId="7A602E4C" w14:textId="77777777">
        <w:trPr>
          <w:trHeight w:val="439"/>
        </w:trPr>
        <w:tc>
          <w:tcPr>
            <w:tcW w:w="2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0BBEFB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部门名称</w:t>
            </w:r>
          </w:p>
        </w:tc>
        <w:tc>
          <w:tcPr>
            <w:tcW w:w="56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AA753A" w14:textId="4569AAAF" w:rsidR="00281D4F" w:rsidRPr="002C6F33" w:rsidRDefault="00454138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木垒</w:t>
            </w:r>
            <w:r w:rsidR="00615EA5"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县人民武装部</w:t>
            </w:r>
          </w:p>
        </w:tc>
      </w:tr>
      <w:tr w:rsidR="00281D4F" w:rsidRPr="002C6F33" w14:paraId="450A5DF9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1FF4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年度</w:t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主要</w:t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任务</w:t>
            </w:r>
          </w:p>
        </w:tc>
        <w:tc>
          <w:tcPr>
            <w:tcW w:w="14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1FC7B4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任务名称</w:t>
            </w:r>
          </w:p>
        </w:tc>
        <w:tc>
          <w:tcPr>
            <w:tcW w:w="28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3D2C17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主要内容</w:t>
            </w:r>
          </w:p>
        </w:tc>
        <w:tc>
          <w:tcPr>
            <w:tcW w:w="2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D1572E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预算金额（万元）</w:t>
            </w:r>
          </w:p>
        </w:tc>
      </w:tr>
      <w:tr w:rsidR="00281D4F" w:rsidRPr="002C6F33" w14:paraId="3A15B738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E044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7F5D22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28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249F51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0C895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总额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BD42C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财政拨款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75FDF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其他资金</w:t>
            </w:r>
          </w:p>
        </w:tc>
      </w:tr>
      <w:tr w:rsidR="00281D4F" w:rsidRPr="002C6F33" w14:paraId="1C6EBAB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A493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109550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保障工作正常开展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3CE5EC" w14:textId="77777777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民兵费用支出，缴纳社保住房公积金、公用经费等保障性支出。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D49A0" w14:textId="032AD625" w:rsidR="00281D4F" w:rsidRPr="002C6F33" w:rsidRDefault="00454138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/>
                <w:kern w:val="0"/>
                <w:sz w:val="24"/>
              </w:rPr>
              <w:t>166.19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767C" w14:textId="77777777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</w:t>
            </w:r>
            <w:r w:rsidRPr="002C6F33">
              <w:rPr>
                <w:rFonts w:asciiTheme="minorEastAsia" w:eastAsiaTheme="minorEastAsia" w:hAnsiTheme="minorEastAsia" w:cs="仿宋_GB2312"/>
                <w:kern w:val="0"/>
                <w:sz w:val="24"/>
              </w:rPr>
              <w:t>166.19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45A72" w14:textId="69A661E8" w:rsidR="00281D4F" w:rsidRPr="002C6F33" w:rsidRDefault="00454138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/>
                <w:kern w:val="0"/>
                <w:sz w:val="24"/>
              </w:rPr>
              <w:t>0</w:t>
            </w:r>
          </w:p>
        </w:tc>
      </w:tr>
      <w:tr w:rsidR="00281D4F" w:rsidRPr="002C6F33" w14:paraId="5FF9CC1B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6050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43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C1C8BC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金额合计</w:t>
            </w: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EAED0" w14:textId="6CEF51AE" w:rsidR="00281D4F" w:rsidRPr="002C6F33" w:rsidRDefault="00454138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/>
                <w:kern w:val="0"/>
                <w:sz w:val="24"/>
              </w:rPr>
              <w:t>166.19</w:t>
            </w:r>
          </w:p>
        </w:tc>
        <w:tc>
          <w:tcPr>
            <w:tcW w:w="1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5253A" w14:textId="77777777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</w:t>
            </w:r>
            <w:r w:rsidRPr="002C6F33">
              <w:rPr>
                <w:rFonts w:asciiTheme="minorEastAsia" w:eastAsiaTheme="minorEastAsia" w:hAnsiTheme="minorEastAsia" w:cs="仿宋_GB2312"/>
                <w:kern w:val="0"/>
                <w:sz w:val="24"/>
              </w:rPr>
              <w:t>166.19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1D65F" w14:textId="38B17C29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　</w:t>
            </w:r>
            <w:r w:rsidR="00454138" w:rsidRPr="002C6F33">
              <w:rPr>
                <w:rFonts w:asciiTheme="minorEastAsia" w:eastAsiaTheme="minorEastAsia" w:hAnsiTheme="minorEastAsia" w:cs="仿宋_GB2312"/>
                <w:kern w:val="0"/>
                <w:sz w:val="24"/>
              </w:rPr>
              <w:t>0</w:t>
            </w:r>
          </w:p>
        </w:tc>
      </w:tr>
      <w:tr w:rsidR="00281D4F" w:rsidRPr="002C6F33" w14:paraId="0C2627D4" w14:textId="77777777" w:rsidTr="002C6F33">
        <w:trPr>
          <w:trHeight w:val="1389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2099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年度</w:t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总体</w:t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1A73990" w14:textId="00BE6309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 w:rsidR="00C81749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完成春季秋季征兵工作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；</w:t>
            </w:r>
            <w:r w:rsidRPr="002C6F33">
              <w:rPr>
                <w:rFonts w:asciiTheme="minorEastAsia" w:eastAsiaTheme="minorEastAsia" w:hAnsiTheme="minorEastAsia" w:cs="仿宋_GB2312"/>
                <w:kern w:val="0"/>
                <w:sz w:val="24"/>
              </w:rPr>
              <w:t xml:space="preserve"> </w:t>
            </w:r>
          </w:p>
          <w:p w14:paraId="37583B0E" w14:textId="5F194415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：完成年度</w:t>
            </w:r>
            <w:r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民兵训练工作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；</w:t>
            </w:r>
          </w:p>
          <w:p w14:paraId="4EDE57BC" w14:textId="77777777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3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 w:rsidRPr="002C6F33">
              <w:rPr>
                <w:rFonts w:asciiTheme="minorEastAsia" w:eastAsiaTheme="minorEastAsia" w:hAnsiTheme="minorEastAsia" w:cs="仿宋_GB2312"/>
                <w:kern w:val="0"/>
                <w:sz w:val="24"/>
              </w:rPr>
              <w:t>配合自治县党委工作领导小组指导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全县单位</w:t>
            </w:r>
            <w:r w:rsidRPr="002C6F33">
              <w:rPr>
                <w:rFonts w:asciiTheme="minorEastAsia" w:eastAsiaTheme="minorEastAsia" w:hAnsiTheme="minorEastAsia" w:cs="仿宋_GB2312"/>
                <w:kern w:val="0"/>
                <w:sz w:val="24"/>
              </w:rPr>
              <w:t>工作。</w:t>
            </w:r>
          </w:p>
          <w:p w14:paraId="42D8A45C" w14:textId="77777777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目标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4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 w:rsidRPr="002C6F33">
              <w:rPr>
                <w:rFonts w:asciiTheme="minorEastAsia" w:eastAsiaTheme="minorEastAsia" w:hAnsiTheme="minorEastAsia" w:cs="仿宋_GB2312"/>
                <w:kern w:val="0"/>
                <w:sz w:val="24"/>
              </w:rPr>
              <w:t>依照法律规定履行监督、调查、处置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工作。</w:t>
            </w:r>
          </w:p>
        </w:tc>
      </w:tr>
      <w:tr w:rsidR="00281D4F" w:rsidRPr="002C6F33" w14:paraId="77941DD7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B1A7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年</w:t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度</w:t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绩</w:t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效</w:t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</w:t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br/>
            </w: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标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3200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6E91E23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361362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927B60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281D4F" w:rsidRPr="002C6F33" w14:paraId="7EB7BBD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A6A3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A737D" w14:textId="0E68C5FC" w:rsidR="00281D4F" w:rsidRPr="002C6F33" w:rsidRDefault="006516B7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完成</w:t>
            </w:r>
            <w:r w:rsidR="00615EA5"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</w:p>
        </w:tc>
        <w:tc>
          <w:tcPr>
            <w:tcW w:w="1260" w:type="dxa"/>
            <w:gridSpan w:val="3"/>
            <w:vMerge w:val="restart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67D45B2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数量指标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E79BD8" w14:textId="77777777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：民兵政治教育数量</w:t>
            </w:r>
          </w:p>
        </w:tc>
        <w:tc>
          <w:tcPr>
            <w:tcW w:w="1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52BA09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16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次</w:t>
            </w:r>
          </w:p>
        </w:tc>
      </w:tr>
      <w:tr w:rsidR="00281D4F" w:rsidRPr="002C6F33" w14:paraId="02ACA392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24E1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CB191" w14:textId="77777777" w:rsidR="00281D4F" w:rsidRPr="002C6F33" w:rsidRDefault="00281D4F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E4DBC0" w14:textId="77777777" w:rsidR="00281D4F" w:rsidRPr="002C6F33" w:rsidRDefault="00281D4F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CF0094" w14:textId="77777777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：组织民兵训练</w:t>
            </w:r>
          </w:p>
        </w:tc>
        <w:tc>
          <w:tcPr>
            <w:tcW w:w="1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5637EF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12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次</w:t>
            </w:r>
          </w:p>
        </w:tc>
      </w:tr>
      <w:tr w:rsidR="00281D4F" w:rsidRPr="002C6F33" w14:paraId="3CE03F8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C00D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8C6A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BE993E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质量指标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A09DE75" w14:textId="77777777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1: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招兵合格率</w:t>
            </w:r>
          </w:p>
        </w:tc>
        <w:tc>
          <w:tcPr>
            <w:tcW w:w="1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A7D697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≥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100%</w:t>
            </w:r>
          </w:p>
        </w:tc>
      </w:tr>
      <w:tr w:rsidR="00281D4F" w:rsidRPr="002C6F33" w14:paraId="17175BF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6A92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1EAF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1AFE987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9EDB9B" w14:textId="77777777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：武器装备完好率</w:t>
            </w:r>
          </w:p>
        </w:tc>
        <w:tc>
          <w:tcPr>
            <w:tcW w:w="1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5B6AA6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90%</w:t>
            </w:r>
          </w:p>
        </w:tc>
      </w:tr>
      <w:tr w:rsidR="00281D4F" w:rsidRPr="002C6F33" w14:paraId="142F4A80" w14:textId="77777777" w:rsidTr="006516B7">
        <w:trPr>
          <w:trHeight w:val="358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D226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275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CE76A6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AA9778" w14:textId="77777777" w:rsidR="00281D4F" w:rsidRPr="002C6F33" w:rsidRDefault="00615EA5">
            <w:pPr>
              <w:widowControl/>
              <w:textAlignment w:val="baseline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3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：战备执勤任务完成率</w:t>
            </w:r>
          </w:p>
        </w:tc>
        <w:tc>
          <w:tcPr>
            <w:tcW w:w="18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1B648" w14:textId="77777777" w:rsidR="00281D4F" w:rsidRPr="002C6F33" w:rsidRDefault="00281D4F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  <w:p w14:paraId="653A99E8" w14:textId="77777777" w:rsidR="00281D4F" w:rsidRPr="002C6F33" w:rsidRDefault="00615EA5">
            <w:pPr>
              <w:widowControl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100%</w:t>
            </w:r>
          </w:p>
        </w:tc>
      </w:tr>
      <w:tr w:rsidR="006516B7" w:rsidRPr="002C6F33" w14:paraId="45A9B6AB" w14:textId="77777777" w:rsidTr="002825AC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D595" w14:textId="77777777" w:rsidR="006516B7" w:rsidRPr="002C6F33" w:rsidRDefault="006516B7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A11A" w14:textId="77777777" w:rsidR="006516B7" w:rsidRPr="002C6F33" w:rsidRDefault="006516B7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698328B" w14:textId="77777777" w:rsidR="006516B7" w:rsidRPr="002C6F33" w:rsidRDefault="006516B7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时效指标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7D7DF02" w14:textId="05D91A85" w:rsidR="006516B7" w:rsidRPr="002C6F33" w:rsidRDefault="006516B7">
            <w:pPr>
              <w:widowControl/>
              <w:textAlignment w:val="baseline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指标１：春季征兵完成时间</w:t>
            </w:r>
            <w:r w:rsidRPr="002C6F33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F930167" w14:textId="5E5B66AD" w:rsidR="006516B7" w:rsidRPr="002C6F33" w:rsidRDefault="006516B7">
            <w:pPr>
              <w:widowControl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</w:t>
            </w:r>
            <w:r w:rsidRPr="002C6F33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021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年3月3</w:t>
            </w:r>
            <w:r w:rsidRPr="002C6F33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1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日</w:t>
            </w:r>
          </w:p>
        </w:tc>
      </w:tr>
      <w:tr w:rsidR="006516B7" w:rsidRPr="002C6F33" w14:paraId="67D4DE73" w14:textId="77777777" w:rsidTr="002825AC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4C53" w14:textId="77777777" w:rsidR="006516B7" w:rsidRPr="002C6F33" w:rsidRDefault="006516B7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D0F1" w14:textId="77777777" w:rsidR="006516B7" w:rsidRPr="002C6F33" w:rsidRDefault="006516B7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C4574A" w14:textId="77777777" w:rsidR="006516B7" w:rsidRPr="002C6F33" w:rsidRDefault="006516B7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556C06" w14:textId="00DE57D5" w:rsidR="006516B7" w:rsidRPr="002C6F33" w:rsidRDefault="006516B7">
            <w:pPr>
              <w:widowControl/>
              <w:textAlignment w:val="baseline"/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指标2：秋季征兵完成时间</w:t>
            </w:r>
          </w:p>
        </w:tc>
        <w:tc>
          <w:tcPr>
            <w:tcW w:w="1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1E2095" w14:textId="255C7D69" w:rsidR="006516B7" w:rsidRPr="002C6F33" w:rsidRDefault="006516B7">
            <w:pPr>
              <w:widowControl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2</w:t>
            </w:r>
            <w:r w:rsidRPr="002C6F33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021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年</w:t>
            </w:r>
            <w:r w:rsidRPr="002C6F33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9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月3</w:t>
            </w:r>
            <w:r w:rsidRPr="002C6F33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>0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日</w:t>
            </w:r>
          </w:p>
        </w:tc>
      </w:tr>
      <w:tr w:rsidR="00281D4F" w:rsidRPr="002C6F33" w14:paraId="12973639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877A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267D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9C7B14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成本指标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2A76E0" w14:textId="42EC0A69" w:rsidR="00281D4F" w:rsidRPr="002C6F33" w:rsidRDefault="00615EA5">
            <w:pPr>
              <w:widowControl/>
              <w:textAlignment w:val="baseline"/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指标１：</w:t>
            </w:r>
            <w:r w:rsidR="006516B7"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民兵训练支出</w:t>
            </w:r>
            <w:r w:rsidR="006516B7" w:rsidRPr="002C6F33">
              <w:rPr>
                <w:rFonts w:asciiTheme="minorEastAsia" w:eastAsiaTheme="minorEastAsia" w:hAnsiTheme="minorEastAsia" w:cs="仿宋_GB2312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83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F233A" w14:textId="3FE7CD78" w:rsidR="00281D4F" w:rsidRPr="002C6F33" w:rsidRDefault="00615EA5">
            <w:pPr>
              <w:widowControl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≤</w:t>
            </w:r>
            <w:r w:rsidR="006516B7"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5</w:t>
            </w:r>
            <w:r w:rsidR="006516B7" w:rsidRPr="002C6F33">
              <w:rPr>
                <w:rFonts w:asciiTheme="minorEastAsia" w:eastAsiaTheme="minorEastAsia" w:hAnsiTheme="minorEastAsia" w:cs="仿宋_GB2312"/>
                <w:kern w:val="0"/>
                <w:sz w:val="24"/>
              </w:rPr>
              <w:t>0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万</w:t>
            </w:r>
          </w:p>
        </w:tc>
      </w:tr>
      <w:tr w:rsidR="00281D4F" w:rsidRPr="002C6F33" w14:paraId="4B8DAFE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ED7E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2ECAE0" w14:textId="77777777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效益指标</w:t>
            </w: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29AD86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社会效益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br/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F29F5C" w14:textId="194F0E72" w:rsidR="00281D4F" w:rsidRPr="002C6F33" w:rsidRDefault="00615EA5">
            <w:pPr>
              <w:widowControl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</w:t>
            </w:r>
            <w:r w:rsidR="00887475"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抢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险救灾、应急防护、保护人民生命财产</w:t>
            </w:r>
          </w:p>
        </w:tc>
        <w:tc>
          <w:tcPr>
            <w:tcW w:w="1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D8504E" w14:textId="77777777" w:rsidR="00281D4F" w:rsidRPr="002C6F33" w:rsidRDefault="00615EA5">
            <w:pPr>
              <w:widowControl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≥</w:t>
            </w:r>
            <w:r w:rsidRPr="002C6F33">
              <w:rPr>
                <w:rFonts w:asciiTheme="minorEastAsia" w:eastAsiaTheme="minorEastAsia" w:hAnsiTheme="minorEastAsia" w:cs="仿宋_GB2312" w:hint="eastAsia"/>
                <w:color w:val="000000"/>
                <w:kern w:val="0"/>
                <w:sz w:val="24"/>
              </w:rPr>
              <w:t>90%</w:t>
            </w:r>
          </w:p>
        </w:tc>
      </w:tr>
      <w:tr w:rsidR="00281D4F" w:rsidRPr="002C6F33" w14:paraId="4534965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1C98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A75F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34AB2C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可持续影响指标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9791A5" w14:textId="77777777" w:rsidR="00281D4F" w:rsidRPr="002C6F33" w:rsidRDefault="00615EA5">
            <w:pPr>
              <w:widowControl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 xml:space="preserve"> 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：持续为军队输送合格的优秀人才</w:t>
            </w:r>
          </w:p>
        </w:tc>
        <w:tc>
          <w:tcPr>
            <w:tcW w:w="1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EBB5EE8" w14:textId="77777777" w:rsidR="00281D4F" w:rsidRPr="002C6F33" w:rsidRDefault="00615EA5">
            <w:pPr>
              <w:widowControl/>
              <w:ind w:firstLineChars="100" w:firstLine="240"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长期</w:t>
            </w:r>
          </w:p>
        </w:tc>
      </w:tr>
      <w:tr w:rsidR="00281D4F" w:rsidRPr="002C6F33" w14:paraId="22E7C0E7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859F4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D1FB104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满意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lastRenderedPageBreak/>
              <w:t>度指标</w:t>
            </w:r>
          </w:p>
        </w:tc>
        <w:tc>
          <w:tcPr>
            <w:tcW w:w="1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3D6DC51" w14:textId="77777777" w:rsidR="00281D4F" w:rsidRPr="002C6F33" w:rsidRDefault="00615EA5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lastRenderedPageBreak/>
              <w:t>满意度指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lastRenderedPageBreak/>
              <w:t>标</w:t>
            </w: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CEDE8E" w14:textId="77777777" w:rsidR="00281D4F" w:rsidRPr="002C6F33" w:rsidRDefault="00615EA5">
            <w:pPr>
              <w:widowControl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lastRenderedPageBreak/>
              <w:t>指标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1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：人民群众满意度</w:t>
            </w:r>
          </w:p>
        </w:tc>
        <w:tc>
          <w:tcPr>
            <w:tcW w:w="1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F3C99DF" w14:textId="77777777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≥</w:t>
            </w:r>
            <w:r w:rsidRPr="002C6F3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95%</w:t>
            </w:r>
          </w:p>
        </w:tc>
      </w:tr>
      <w:tr w:rsidR="00281D4F" w:rsidRPr="002C6F33" w14:paraId="41BC7B1A" w14:textId="77777777">
        <w:trPr>
          <w:trHeight w:val="439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1CEF" w14:textId="77777777" w:rsidR="00281D4F" w:rsidRPr="002C6F33" w:rsidRDefault="00281D4F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C2CD72" w14:textId="77777777" w:rsidR="00281D4F" w:rsidRPr="002C6F33" w:rsidRDefault="00281D4F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507957" w14:textId="77777777" w:rsidR="00281D4F" w:rsidRPr="002C6F33" w:rsidRDefault="00281D4F">
            <w:pPr>
              <w:widowControl/>
              <w:jc w:val="center"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</w:p>
        </w:tc>
        <w:tc>
          <w:tcPr>
            <w:tcW w:w="3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14BB9CC" w14:textId="77777777" w:rsidR="00281D4F" w:rsidRPr="002C6F33" w:rsidRDefault="00615EA5">
            <w:pPr>
              <w:widowControl/>
              <w:textAlignment w:val="baseline"/>
              <w:rPr>
                <w:rFonts w:asciiTheme="minorEastAsia" w:eastAsiaTheme="minorEastAsia" w:hAnsiTheme="minorEastAsia" w:cs="仿宋_GB2312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指标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2</w:t>
            </w:r>
            <w:r w:rsidRPr="002C6F33">
              <w:rPr>
                <w:rFonts w:asciiTheme="minorEastAsia" w:eastAsiaTheme="minorEastAsia" w:hAnsiTheme="minorEastAsia" w:cs="仿宋_GB2312" w:hint="eastAsia"/>
                <w:kern w:val="0"/>
                <w:sz w:val="24"/>
              </w:rPr>
              <w:t>：军队满意度</w:t>
            </w:r>
          </w:p>
        </w:tc>
        <w:tc>
          <w:tcPr>
            <w:tcW w:w="1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23B3FB" w14:textId="77777777" w:rsidR="00281D4F" w:rsidRPr="002C6F33" w:rsidRDefault="00615EA5">
            <w:pPr>
              <w:widowControl/>
              <w:jc w:val="left"/>
              <w:textAlignment w:val="baseline"/>
              <w:rPr>
                <w:rFonts w:asciiTheme="minorEastAsia" w:eastAsiaTheme="minorEastAsia" w:hAnsiTheme="minorEastAsia" w:cs="仿宋"/>
                <w:kern w:val="0"/>
                <w:sz w:val="24"/>
              </w:rPr>
            </w:pPr>
            <w:r w:rsidRPr="002C6F3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≥</w:t>
            </w:r>
            <w:r w:rsidRPr="002C6F33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100%</w:t>
            </w:r>
          </w:p>
        </w:tc>
      </w:tr>
    </w:tbl>
    <w:p w14:paraId="76CB62E4" w14:textId="77777777" w:rsidR="00281D4F" w:rsidRPr="002C6F33" w:rsidRDefault="00281D4F">
      <w:pPr>
        <w:textAlignment w:val="baseline"/>
        <w:rPr>
          <w:rFonts w:asciiTheme="minorEastAsia" w:eastAsiaTheme="minorEastAsia" w:hAnsiTheme="minorEastAsia" w:cs="仿宋_GB2312"/>
          <w:sz w:val="24"/>
        </w:rPr>
      </w:pPr>
    </w:p>
    <w:p w14:paraId="739DCBD9" w14:textId="77777777" w:rsidR="00281D4F" w:rsidRPr="002C6F33" w:rsidRDefault="00281D4F">
      <w:pPr>
        <w:textAlignment w:val="baseline"/>
        <w:rPr>
          <w:rFonts w:asciiTheme="minorEastAsia" w:eastAsiaTheme="minorEastAsia" w:hAnsiTheme="minorEastAsia"/>
          <w:sz w:val="28"/>
          <w:szCs w:val="28"/>
        </w:rPr>
      </w:pPr>
    </w:p>
    <w:p w14:paraId="07A229F7" w14:textId="77777777" w:rsidR="00281D4F" w:rsidRPr="002C6F33" w:rsidRDefault="00281D4F">
      <w:pPr>
        <w:textAlignment w:val="baseline"/>
        <w:rPr>
          <w:rFonts w:asciiTheme="minorEastAsia" w:eastAsiaTheme="minorEastAsia" w:hAnsiTheme="minorEastAsia"/>
        </w:rPr>
      </w:pPr>
    </w:p>
    <w:sectPr w:rsidR="00281D4F" w:rsidRPr="002C6F3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1D4F"/>
    <w:rsid w:val="00281D4F"/>
    <w:rsid w:val="002C6F33"/>
    <w:rsid w:val="00454138"/>
    <w:rsid w:val="00615EA5"/>
    <w:rsid w:val="006516B7"/>
    <w:rsid w:val="00887475"/>
    <w:rsid w:val="00C81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788ADD"/>
  <w15:docId w15:val="{8C759DB5-1D71-4C2E-83CE-A5303A60B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ind w:firstLine="420"/>
    </w:pPr>
    <w:rPr>
      <w:sz w:val="28"/>
      <w:szCs w:val="22"/>
    </w:rPr>
  </w:style>
  <w:style w:type="paragraph" w:styleId="a3">
    <w:name w:val="Body Text Indent"/>
    <w:basedOn w:val="a"/>
    <w:qFormat/>
    <w:pPr>
      <w:ind w:leftChars="200" w:left="420"/>
    </w:p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脚 字符"/>
    <w:link w:val="a4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眉 字符"/>
    <w:link w:val="a6"/>
    <w:rPr>
      <w:rFonts w:ascii="Times New Roman" w:eastAsia="宋体" w:hAnsi="Times New Roman" w:cs="Times New Roman"/>
      <w:sz w:val="18"/>
      <w:szCs w:val="18"/>
    </w:rPr>
  </w:style>
  <w:style w:type="paragraph" w:customStyle="1" w:styleId="1">
    <w:name w:val="普通(网站)1"/>
    <w:basedOn w:val="a"/>
    <w:qFormat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100</Words>
  <Characters>571</Characters>
  <Application>Microsoft Office Word</Application>
  <DocSecurity>0</DocSecurity>
  <Lines>4</Lines>
  <Paragraphs>1</Paragraphs>
  <ScaleCrop>false</ScaleCrop>
  <Company>Lenovo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</dc:title>
  <dc:creator>闫超</dc:creator>
  <cp:lastModifiedBy>小 米</cp:lastModifiedBy>
  <cp:revision>12</cp:revision>
  <dcterms:created xsi:type="dcterms:W3CDTF">2019-02-25T18:59:00Z</dcterms:created>
  <dcterms:modified xsi:type="dcterms:W3CDTF">2021-03-11T04:55:00Z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