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木垒县发展改革委关于</w:t>
      </w:r>
      <w:r>
        <w:rPr>
          <w:rFonts w:hint="eastAsia" w:ascii="Times New Roman" w:hAnsi="Times New Roman" w:eastAsia="方正小标宋简体"/>
          <w:sz w:val="44"/>
          <w:szCs w:val="44"/>
          <w:lang w:val="en-US" w:eastAsia="zh-CN"/>
        </w:rPr>
        <w:t>木垒县白杨河乡牧民越冬点抗震房屋建设项目可行性研究报告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木垒县白杨河乡人民政府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报来《关于木垒县白杨河乡牧民越冬点抗震房屋建设项目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白乡政发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11</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一、牧民越冬点抗震房屋建设项目的实施不但可以改变牧民越冬放牧住房环境，更为牧民群众抗震安全生产生活提供有力保障。同意实施木垒县白杨河乡牧民越冬点抗震房屋建设项目（项目代码）。</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木垒县白杨河乡</w:t>
      </w:r>
      <w:bookmarkStart w:id="0" w:name="_GoBack"/>
      <w:bookmarkEnd w:id="0"/>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项目建设规模及主要建设内容：修建越冬房屋21套，其中单套建筑面积约20.09平方米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项目总投资：63万元，资金来源为2024年城乡抗震安居工程建设民生实事资金。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项目单位（法人）：木垒县白杨河乡人民政府</w:t>
      </w:r>
      <w:r>
        <w:rPr>
          <w:rFonts w:hint="eastAsia" w:ascii="Times New Roman" w:hAnsi="Times New Roman" w:eastAsia="仿宋_GB2312" w:cs="方正仿宋简体"/>
          <w:spacing w:val="-6"/>
          <w:kern w:val="0"/>
          <w:sz w:val="32"/>
          <w:lang w:val="en-US" w:eastAsia="zh-CN"/>
        </w:rPr>
        <w:t>，</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2024年8月日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8</w:t>
            </w:r>
            <w:r>
              <w:rPr>
                <w:rFonts w:hint="eastAsia" w:ascii="Times New Roman" w:hAnsi="Times New Roman" w:eastAsia="仿宋_GB2312"/>
                <w:sz w:val="32"/>
                <w:szCs w:val="32"/>
                <w:u w:val="none" w:color="auto"/>
              </w:rPr>
              <w:t>月日印发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称:木垒县白杨河乡牧民越冬点抗震房屋建设项目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GRmYzVmNDBiMzRlN2ZmMjAzMWRhNTliOTA3MTAifQ=="/>
    <w:docVar w:name="KSO_WPS_MARK_KEY" w:val="f19bada9-a45d-4096-a61c-369f3d5301e8"/>
  </w:docVars>
  <w:rsids>
    <w:rsidRoot w:val="73A67976"/>
    <w:rsid w:val="00AF646B"/>
    <w:rsid w:val="017B0454"/>
    <w:rsid w:val="03A04F32"/>
    <w:rsid w:val="03B3529D"/>
    <w:rsid w:val="03C67388"/>
    <w:rsid w:val="04DA30D9"/>
    <w:rsid w:val="0524013F"/>
    <w:rsid w:val="05D67331"/>
    <w:rsid w:val="0862318E"/>
    <w:rsid w:val="0A0337A1"/>
    <w:rsid w:val="0A35128A"/>
    <w:rsid w:val="0ADF620E"/>
    <w:rsid w:val="0B7B46FE"/>
    <w:rsid w:val="0C550884"/>
    <w:rsid w:val="0C6E7275"/>
    <w:rsid w:val="0C711B61"/>
    <w:rsid w:val="0DC25334"/>
    <w:rsid w:val="0E1D53EF"/>
    <w:rsid w:val="0E827BEC"/>
    <w:rsid w:val="0FA20CC8"/>
    <w:rsid w:val="0FA7589A"/>
    <w:rsid w:val="106D3134"/>
    <w:rsid w:val="112C6D0A"/>
    <w:rsid w:val="11F15837"/>
    <w:rsid w:val="11F54A16"/>
    <w:rsid w:val="127C5A5A"/>
    <w:rsid w:val="12B20000"/>
    <w:rsid w:val="133C654F"/>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6C56087"/>
    <w:rsid w:val="381B7B8F"/>
    <w:rsid w:val="397C0125"/>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B95539"/>
    <w:rsid w:val="67E604D7"/>
    <w:rsid w:val="69343E00"/>
    <w:rsid w:val="6A0018A7"/>
    <w:rsid w:val="6A695C0E"/>
    <w:rsid w:val="6B455C07"/>
    <w:rsid w:val="6C0144B9"/>
    <w:rsid w:val="6C5D4159"/>
    <w:rsid w:val="6CBE1B8F"/>
    <w:rsid w:val="6D973994"/>
    <w:rsid w:val="6DFA4688"/>
    <w:rsid w:val="6F0E430A"/>
    <w:rsid w:val="6F1F7EE0"/>
    <w:rsid w:val="6F5F2A9C"/>
    <w:rsid w:val="6FCC0136"/>
    <w:rsid w:val="70FF6B30"/>
    <w:rsid w:val="711060E4"/>
    <w:rsid w:val="717F13BB"/>
    <w:rsid w:val="71880C5D"/>
    <w:rsid w:val="73A67976"/>
    <w:rsid w:val="752E6AED"/>
    <w:rsid w:val="75C64E50"/>
    <w:rsid w:val="75C946B0"/>
    <w:rsid w:val="75E67C61"/>
    <w:rsid w:val="76015AD0"/>
    <w:rsid w:val="76107DFA"/>
    <w:rsid w:val="769715D5"/>
    <w:rsid w:val="773D78F1"/>
    <w:rsid w:val="78574485"/>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1212</Words>
  <Characters>1241</Characters>
  <Lines>0</Lines>
  <Paragraphs>0</Paragraphs>
  <TotalTime>1</TotalTime>
  <ScaleCrop>false</ScaleCrop>
  <LinksUpToDate>false</LinksUpToDate>
  <CharactersWithSpaces>1479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2024-08-09T11:11:02Z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6BD89A32EDD441F5AE3157BDD500E61E</vt:lpwstr>
  </property>
</Properties>
</file>